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F31" w:rsidRDefault="00E7158F" w:rsidP="00E7158F">
      <w:pPr>
        <w:ind w:left="1440"/>
        <w:jc w:val="center"/>
        <w:rPr>
          <w:rFonts w:ascii="Times New Roman" w:hAnsi="Times New Roman"/>
          <w:b/>
          <w:sz w:val="24"/>
          <w:szCs w:val="24"/>
        </w:rPr>
      </w:pPr>
      <w:r>
        <w:rPr>
          <w:rFonts w:ascii="Times New Roman" w:hAnsi="Times New Roman"/>
          <w:b/>
          <w:sz w:val="24"/>
          <w:szCs w:val="24"/>
        </w:rPr>
        <w:t xml:space="preserve">               </w:t>
      </w:r>
      <w:r w:rsidR="00DC2143">
        <w:rPr>
          <w:rFonts w:ascii="Times New Roman" w:hAnsi="Times New Roman"/>
          <w:b/>
          <w:sz w:val="24"/>
          <w:szCs w:val="24"/>
        </w:rPr>
        <w:t>Geometry – Finding Perimeters</w:t>
      </w:r>
      <w:r>
        <w:rPr>
          <w:rFonts w:ascii="Times New Roman" w:hAnsi="Times New Roman"/>
          <w:b/>
          <w:sz w:val="24"/>
          <w:szCs w:val="24"/>
        </w:rPr>
        <w:t xml:space="preserve">          </w:t>
      </w:r>
      <w:r w:rsidRPr="00E7158F">
        <w:rPr>
          <w:rFonts w:ascii="Times New Roman" w:hAnsi="Times New Roman"/>
          <w:b/>
          <w:noProof/>
          <w:sz w:val="24"/>
          <w:szCs w:val="24"/>
        </w:rPr>
        <w:drawing>
          <wp:inline distT="0" distB="0" distL="0" distR="0">
            <wp:extent cx="1331747" cy="1296062"/>
            <wp:effectExtent l="19050" t="0" r="1753"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34549" cy="1298789"/>
                    </a:xfrm>
                    <a:prstGeom prst="rect">
                      <a:avLst/>
                    </a:prstGeom>
                    <a:noFill/>
                    <a:ln w="9525">
                      <a:noFill/>
                      <a:miter lim="800000"/>
                      <a:headEnd/>
                      <a:tailEnd/>
                    </a:ln>
                  </pic:spPr>
                </pic:pic>
              </a:graphicData>
            </a:graphic>
          </wp:inline>
        </w:drawing>
      </w:r>
    </w:p>
    <w:p w:rsidR="004650A6" w:rsidRDefault="004650A6" w:rsidP="00E7158F">
      <w:pPr>
        <w:ind w:left="5760" w:firstLine="720"/>
        <w:rPr>
          <w:rFonts w:ascii="Times New Roman" w:hAnsi="Times New Roman"/>
          <w:b/>
          <w:sz w:val="24"/>
          <w:szCs w:val="24"/>
        </w:rPr>
      </w:pPr>
    </w:p>
    <w:p w:rsidR="007F2169" w:rsidRDefault="007F2169">
      <w:pPr>
        <w:rPr>
          <w:rFonts w:ascii="Times New Roman" w:hAnsi="Times New Roman"/>
          <w:sz w:val="24"/>
          <w:szCs w:val="24"/>
        </w:rPr>
      </w:pPr>
      <w:r w:rsidRPr="00FA719B">
        <w:rPr>
          <w:rFonts w:ascii="Times New Roman" w:hAnsi="Times New Roman"/>
          <w:b/>
          <w:sz w:val="24"/>
          <w:szCs w:val="24"/>
        </w:rPr>
        <w:t>NGSSS:</w:t>
      </w:r>
      <w:r w:rsidR="00DC2143">
        <w:rPr>
          <w:rFonts w:ascii="Times New Roman" w:hAnsi="Times New Roman"/>
          <w:sz w:val="24"/>
          <w:szCs w:val="24"/>
        </w:rPr>
        <w:t xml:space="preserve"> MA.6.G.4.2</w:t>
      </w:r>
      <w:r w:rsidRPr="007F2169">
        <w:rPr>
          <w:rFonts w:ascii="Times New Roman" w:hAnsi="Times New Roman"/>
          <w:sz w:val="24"/>
          <w:szCs w:val="24"/>
        </w:rPr>
        <w:t xml:space="preserve">  </w:t>
      </w:r>
    </w:p>
    <w:p w:rsidR="00DC2143" w:rsidRPr="007F2169" w:rsidRDefault="00DC2143">
      <w:pPr>
        <w:rPr>
          <w:rFonts w:ascii="Times New Roman" w:hAnsi="Times New Roman"/>
          <w:sz w:val="24"/>
          <w:szCs w:val="24"/>
        </w:rPr>
      </w:pPr>
      <w:r>
        <w:rPr>
          <w:rFonts w:ascii="Times New Roman" w:hAnsi="Times New Roman"/>
          <w:sz w:val="24"/>
          <w:szCs w:val="24"/>
        </w:rPr>
        <w:t>Find the perimeters of composite, two-dimensional figures, including non-rectangular figures using various strategies.</w:t>
      </w:r>
    </w:p>
    <w:p w:rsidR="00D93475" w:rsidRDefault="007F2169">
      <w:pPr>
        <w:rPr>
          <w:rFonts w:ascii="Times New Roman" w:hAnsi="Times New Roman"/>
          <w:sz w:val="24"/>
          <w:szCs w:val="24"/>
        </w:rPr>
      </w:pPr>
      <w:r w:rsidRPr="00FA719B">
        <w:rPr>
          <w:rFonts w:ascii="Times New Roman" w:hAnsi="Times New Roman"/>
          <w:b/>
          <w:sz w:val="24"/>
          <w:szCs w:val="24"/>
        </w:rPr>
        <w:t>G</w:t>
      </w:r>
      <w:r w:rsidR="00FA719B" w:rsidRPr="00FA719B">
        <w:rPr>
          <w:rFonts w:ascii="Times New Roman" w:hAnsi="Times New Roman"/>
          <w:b/>
          <w:sz w:val="24"/>
          <w:szCs w:val="24"/>
        </w:rPr>
        <w:t>oals/O</w:t>
      </w:r>
      <w:r w:rsidRPr="00FA719B">
        <w:rPr>
          <w:rFonts w:ascii="Times New Roman" w:hAnsi="Times New Roman"/>
          <w:b/>
          <w:sz w:val="24"/>
          <w:szCs w:val="24"/>
        </w:rPr>
        <w:t>bjectives:</w:t>
      </w:r>
      <w:r w:rsidRPr="007F2169">
        <w:rPr>
          <w:rFonts w:ascii="Times New Roman" w:hAnsi="Times New Roman"/>
          <w:sz w:val="24"/>
          <w:szCs w:val="24"/>
        </w:rPr>
        <w:t xml:space="preserve"> </w:t>
      </w:r>
      <w:r w:rsidR="00DC2143">
        <w:rPr>
          <w:rFonts w:ascii="Times New Roman" w:hAnsi="Times New Roman"/>
          <w:sz w:val="24"/>
          <w:szCs w:val="24"/>
        </w:rPr>
        <w:t>At the completion of this assignment, students should be able find the perimeter of a given shape.  They should be able to understand what “perimeter” is, and why it is significant.  Students will also be able to find objects on their own, without given dimensions, and determine the perimeter.</w:t>
      </w:r>
    </w:p>
    <w:p w:rsidR="007F2169" w:rsidRPr="007F2169" w:rsidRDefault="00D93475">
      <w:pPr>
        <w:rPr>
          <w:rFonts w:ascii="Times New Roman" w:hAnsi="Times New Roman"/>
          <w:sz w:val="24"/>
          <w:szCs w:val="24"/>
        </w:rPr>
      </w:pPr>
      <w:r>
        <w:rPr>
          <w:rFonts w:ascii="Times New Roman" w:hAnsi="Times New Roman"/>
          <w:b/>
          <w:sz w:val="24"/>
          <w:szCs w:val="24"/>
        </w:rPr>
        <w:t>Prior K</w:t>
      </w:r>
      <w:r w:rsidRPr="00D93475">
        <w:rPr>
          <w:rFonts w:ascii="Times New Roman" w:hAnsi="Times New Roman"/>
          <w:b/>
          <w:sz w:val="24"/>
          <w:szCs w:val="24"/>
        </w:rPr>
        <w:t>nowledge:</w:t>
      </w:r>
      <w:r w:rsidR="00DC2143">
        <w:rPr>
          <w:rFonts w:ascii="Times New Roman" w:hAnsi="Times New Roman"/>
          <w:sz w:val="24"/>
          <w:szCs w:val="24"/>
        </w:rPr>
        <w:t xml:space="preserve"> </w:t>
      </w:r>
      <w:r w:rsidR="00DC2143">
        <w:rPr>
          <w:rFonts w:ascii="Times New Roman" w:eastAsia="Times New Roman" w:hAnsi="Times New Roman"/>
          <w:sz w:val="24"/>
          <w:szCs w:val="24"/>
        </w:rPr>
        <w:t>Students must be able to correctly identify different shapes.  They also need to have basic addition and multiplication skills.  Students also need to be able to use measuring tools, such as a ruler, to find dimensions of objects.</w:t>
      </w:r>
    </w:p>
    <w:p w:rsidR="007F2169" w:rsidRDefault="00FA719B">
      <w:pPr>
        <w:rPr>
          <w:rFonts w:ascii="Times New Roman" w:hAnsi="Times New Roman"/>
          <w:sz w:val="24"/>
          <w:szCs w:val="24"/>
        </w:rPr>
      </w:pPr>
      <w:r>
        <w:rPr>
          <w:rFonts w:ascii="Times New Roman" w:hAnsi="Times New Roman"/>
          <w:b/>
          <w:sz w:val="24"/>
          <w:szCs w:val="24"/>
        </w:rPr>
        <w:t>M</w:t>
      </w:r>
      <w:r w:rsidR="007F2169" w:rsidRPr="00FA719B">
        <w:rPr>
          <w:rFonts w:ascii="Times New Roman" w:hAnsi="Times New Roman"/>
          <w:b/>
          <w:sz w:val="24"/>
          <w:szCs w:val="24"/>
        </w:rPr>
        <w:t>aterials:</w:t>
      </w:r>
    </w:p>
    <w:p w:rsidR="00DC2143" w:rsidRPr="00DC2143" w:rsidRDefault="00DC2143" w:rsidP="00DC2143">
      <w:pPr>
        <w:pStyle w:val="ListParagraph"/>
        <w:numPr>
          <w:ilvl w:val="0"/>
          <w:numId w:val="14"/>
        </w:numPr>
        <w:rPr>
          <w:rFonts w:ascii="Times New Roman" w:hAnsi="Times New Roman"/>
          <w:sz w:val="24"/>
          <w:szCs w:val="24"/>
        </w:rPr>
      </w:pPr>
      <w:r w:rsidRPr="00DC2143">
        <w:rPr>
          <w:rFonts w:ascii="Times New Roman" w:hAnsi="Times New Roman"/>
          <w:sz w:val="24"/>
          <w:szCs w:val="24"/>
        </w:rPr>
        <w:t xml:space="preserve">Overhead projector </w:t>
      </w:r>
    </w:p>
    <w:p w:rsidR="00DC2143" w:rsidRPr="00DC2143" w:rsidRDefault="00DC2143" w:rsidP="00DC2143">
      <w:pPr>
        <w:pStyle w:val="ListParagraph"/>
        <w:numPr>
          <w:ilvl w:val="0"/>
          <w:numId w:val="14"/>
        </w:numPr>
        <w:rPr>
          <w:rFonts w:ascii="Times New Roman" w:hAnsi="Times New Roman"/>
          <w:sz w:val="24"/>
          <w:szCs w:val="24"/>
        </w:rPr>
      </w:pPr>
      <w:r w:rsidRPr="00DC2143">
        <w:rPr>
          <w:rFonts w:ascii="Times New Roman" w:hAnsi="Times New Roman"/>
          <w:sz w:val="24"/>
          <w:szCs w:val="24"/>
        </w:rPr>
        <w:t>Individual white boards for students with markers</w:t>
      </w:r>
    </w:p>
    <w:p w:rsidR="00DC2143" w:rsidRPr="00DC2143" w:rsidRDefault="00DC2143" w:rsidP="00DC2143">
      <w:pPr>
        <w:pStyle w:val="ListParagraph"/>
        <w:numPr>
          <w:ilvl w:val="0"/>
          <w:numId w:val="14"/>
        </w:numPr>
        <w:rPr>
          <w:rFonts w:ascii="Times New Roman" w:hAnsi="Times New Roman"/>
          <w:sz w:val="24"/>
          <w:szCs w:val="24"/>
        </w:rPr>
      </w:pPr>
      <w:r w:rsidRPr="00DC2143">
        <w:rPr>
          <w:rFonts w:ascii="Times New Roman" w:hAnsi="Times New Roman"/>
          <w:sz w:val="24"/>
          <w:szCs w:val="24"/>
        </w:rPr>
        <w:t>Individual rulers</w:t>
      </w:r>
    </w:p>
    <w:p w:rsidR="00DC2143" w:rsidRPr="00DC2143" w:rsidRDefault="00DC2143" w:rsidP="00DC2143">
      <w:pPr>
        <w:pStyle w:val="ListParagraph"/>
        <w:numPr>
          <w:ilvl w:val="0"/>
          <w:numId w:val="14"/>
        </w:numPr>
        <w:rPr>
          <w:rFonts w:ascii="Times New Roman" w:hAnsi="Times New Roman"/>
          <w:sz w:val="24"/>
          <w:szCs w:val="24"/>
        </w:rPr>
      </w:pPr>
      <w:r w:rsidRPr="00DC2143">
        <w:rPr>
          <w:rFonts w:ascii="Times New Roman" w:hAnsi="Times New Roman"/>
          <w:sz w:val="24"/>
          <w:szCs w:val="24"/>
        </w:rPr>
        <w:t>Classroom objects for measuring (with additional objects of various shapes being included for activity)</w:t>
      </w:r>
    </w:p>
    <w:p w:rsidR="00DC2143" w:rsidRDefault="00DC2143" w:rsidP="00DC2143">
      <w:pPr>
        <w:pStyle w:val="ListParagraph"/>
        <w:numPr>
          <w:ilvl w:val="0"/>
          <w:numId w:val="14"/>
        </w:numPr>
        <w:rPr>
          <w:rFonts w:ascii="Times New Roman" w:hAnsi="Times New Roman"/>
          <w:sz w:val="24"/>
          <w:szCs w:val="24"/>
        </w:rPr>
      </w:pPr>
      <w:r w:rsidRPr="00DC2143">
        <w:rPr>
          <w:rFonts w:ascii="Times New Roman" w:hAnsi="Times New Roman"/>
          <w:sz w:val="24"/>
          <w:szCs w:val="24"/>
        </w:rPr>
        <w:t>Handouts for visual or hearing impaired students, with larger font and written instructions</w:t>
      </w:r>
    </w:p>
    <w:p w:rsidR="007E1EA7" w:rsidRPr="00886C77" w:rsidRDefault="007E1EA7" w:rsidP="007E1EA7">
      <w:pPr>
        <w:rPr>
          <w:rFonts w:ascii="Times New Roman" w:hAnsi="Times New Roman"/>
          <w:sz w:val="24"/>
          <w:szCs w:val="24"/>
        </w:rPr>
      </w:pPr>
      <w:r w:rsidRPr="007E1EA7">
        <w:rPr>
          <w:rFonts w:ascii="Times New Roman" w:hAnsi="Times New Roman"/>
          <w:b/>
          <w:sz w:val="24"/>
          <w:szCs w:val="24"/>
        </w:rPr>
        <w:t xml:space="preserve">Model of Instruction:  </w:t>
      </w:r>
      <w:r w:rsidR="00B02C51">
        <w:rPr>
          <w:rFonts w:ascii="Times New Roman" w:hAnsi="Times New Roman"/>
          <w:sz w:val="24"/>
          <w:szCs w:val="24"/>
        </w:rPr>
        <w:t>Large Group</w:t>
      </w:r>
      <w:r w:rsidR="00886C77" w:rsidRPr="00886C77">
        <w:rPr>
          <w:rFonts w:ascii="Times New Roman" w:hAnsi="Times New Roman"/>
          <w:sz w:val="24"/>
          <w:szCs w:val="24"/>
        </w:rPr>
        <w:t xml:space="preserve"> Instruction and Cooperative Learning</w:t>
      </w:r>
    </w:p>
    <w:p w:rsidR="00937F31" w:rsidRPr="007F2169" w:rsidRDefault="00937F31">
      <w:pPr>
        <w:rPr>
          <w:rFonts w:ascii="Times New Roman" w:hAnsi="Times New Roman"/>
          <w:sz w:val="24"/>
          <w:szCs w:val="24"/>
        </w:rPr>
      </w:pPr>
      <w:r w:rsidRPr="00937F31">
        <w:rPr>
          <w:rFonts w:ascii="Times New Roman" w:hAnsi="Times New Roman"/>
          <w:b/>
          <w:sz w:val="24"/>
          <w:szCs w:val="24"/>
        </w:rPr>
        <w:t>Co</w:t>
      </w:r>
      <w:r w:rsidR="007E1EA7">
        <w:rPr>
          <w:rFonts w:ascii="Times New Roman" w:hAnsi="Times New Roman"/>
          <w:b/>
          <w:sz w:val="24"/>
          <w:szCs w:val="24"/>
        </w:rPr>
        <w:t>-</w:t>
      </w:r>
      <w:r w:rsidRPr="00937F31">
        <w:rPr>
          <w:rFonts w:ascii="Times New Roman" w:hAnsi="Times New Roman"/>
          <w:b/>
          <w:sz w:val="24"/>
          <w:szCs w:val="24"/>
        </w:rPr>
        <w:t>Teaching Model:</w:t>
      </w:r>
      <w:r w:rsidR="00DC2143">
        <w:rPr>
          <w:rFonts w:ascii="Times New Roman" w:hAnsi="Times New Roman"/>
          <w:sz w:val="24"/>
          <w:szCs w:val="24"/>
        </w:rPr>
        <w:t xml:space="preserve"> </w:t>
      </w:r>
      <w:r w:rsidR="007E1EA7">
        <w:rPr>
          <w:rFonts w:ascii="Times New Roman" w:hAnsi="Times New Roman"/>
          <w:sz w:val="24"/>
          <w:szCs w:val="24"/>
        </w:rPr>
        <w:t xml:space="preserve">The lesson will use the strategy of one teacher teaches, and one teacher assists.  </w:t>
      </w:r>
      <w:r w:rsidR="00DC2143">
        <w:rPr>
          <w:rFonts w:ascii="Times New Roman" w:hAnsi="Times New Roman"/>
          <w:sz w:val="24"/>
          <w:szCs w:val="24"/>
        </w:rPr>
        <w:t>Teacher one</w:t>
      </w:r>
      <w:r w:rsidR="00B4069C">
        <w:rPr>
          <w:rFonts w:ascii="Times New Roman" w:hAnsi="Times New Roman"/>
          <w:sz w:val="24"/>
          <w:szCs w:val="24"/>
        </w:rPr>
        <w:t>, or the content teacher,</w:t>
      </w:r>
      <w:r w:rsidR="00DC2143">
        <w:rPr>
          <w:rFonts w:ascii="Times New Roman" w:hAnsi="Times New Roman"/>
          <w:sz w:val="24"/>
          <w:szCs w:val="24"/>
        </w:rPr>
        <w:t xml:space="preserve"> will give the lesson, instructions, and demonstrations.  Teacher two</w:t>
      </w:r>
      <w:r w:rsidR="00B4069C">
        <w:rPr>
          <w:rFonts w:ascii="Times New Roman" w:hAnsi="Times New Roman"/>
          <w:sz w:val="24"/>
          <w:szCs w:val="24"/>
        </w:rPr>
        <w:t>, or the ESE teacher,</w:t>
      </w:r>
      <w:r w:rsidR="00DC2143">
        <w:rPr>
          <w:rFonts w:ascii="Times New Roman" w:hAnsi="Times New Roman"/>
          <w:sz w:val="24"/>
          <w:szCs w:val="24"/>
        </w:rPr>
        <w:t xml:space="preserve"> will serve as a</w:t>
      </w:r>
      <w:r w:rsidR="007E1EA7">
        <w:rPr>
          <w:rFonts w:ascii="Times New Roman" w:hAnsi="Times New Roman"/>
          <w:sz w:val="24"/>
          <w:szCs w:val="24"/>
        </w:rPr>
        <w:t>ide to any student who appears to be struggling.  Teacher two will have the responsibility of working individually with any student who does not appear to be grasping the information as teacher one teaches it.</w:t>
      </w:r>
    </w:p>
    <w:p w:rsidR="007F2169" w:rsidRPr="007F2169" w:rsidRDefault="007F2169">
      <w:pPr>
        <w:rPr>
          <w:rFonts w:ascii="Times New Roman" w:hAnsi="Times New Roman"/>
          <w:sz w:val="24"/>
          <w:szCs w:val="24"/>
        </w:rPr>
      </w:pPr>
      <w:r w:rsidRPr="007F2169">
        <w:rPr>
          <w:rFonts w:ascii="Times New Roman" w:hAnsi="Times New Roman"/>
          <w:sz w:val="24"/>
          <w:szCs w:val="24"/>
        </w:rPr>
        <w:t xml:space="preserve"> </w:t>
      </w:r>
      <w:r w:rsidR="00D93475">
        <w:rPr>
          <w:rFonts w:ascii="Times New Roman" w:hAnsi="Times New Roman"/>
          <w:b/>
          <w:sz w:val="24"/>
          <w:szCs w:val="24"/>
        </w:rPr>
        <w:t>M</w:t>
      </w:r>
      <w:r w:rsidRPr="00D93475">
        <w:rPr>
          <w:rFonts w:ascii="Times New Roman" w:hAnsi="Times New Roman"/>
          <w:b/>
          <w:sz w:val="24"/>
          <w:szCs w:val="24"/>
        </w:rPr>
        <w:t>otivation:</w:t>
      </w:r>
      <w:r w:rsidR="00E7158F">
        <w:rPr>
          <w:rFonts w:ascii="Times New Roman" w:hAnsi="Times New Roman"/>
          <w:sz w:val="24"/>
          <w:szCs w:val="24"/>
        </w:rPr>
        <w:t xml:space="preserve">  The teachers will let the students know that the concept of perimeter has frequent usage in real-life settings.  </w:t>
      </w:r>
      <w:r w:rsidR="00706946">
        <w:rPr>
          <w:rFonts w:ascii="Times New Roman" w:hAnsi="Times New Roman"/>
          <w:sz w:val="24"/>
          <w:szCs w:val="24"/>
        </w:rPr>
        <w:t xml:space="preserve">The teacher will use different examples to relate to a wider range of </w:t>
      </w:r>
      <w:r w:rsidR="00706946">
        <w:rPr>
          <w:rFonts w:ascii="Times New Roman" w:hAnsi="Times New Roman"/>
          <w:sz w:val="24"/>
          <w:szCs w:val="24"/>
        </w:rPr>
        <w:lastRenderedPageBreak/>
        <w:t xml:space="preserve">students.  </w:t>
      </w:r>
      <w:r w:rsidR="00CD6F34">
        <w:rPr>
          <w:rFonts w:ascii="Times New Roman" w:hAnsi="Times New Roman"/>
          <w:sz w:val="24"/>
          <w:szCs w:val="24"/>
        </w:rPr>
        <w:t>One example could be that a basketball team needs to know the perimeter of their court, so they can know how long each set of bleachers need to be.  Another example could be that if you are planting a garden, you need to know the perimeter of your garden so that you can know how much fence to buy to put around it.  It will be important to find an example that relates to the specific class in order to motivate effectively.</w:t>
      </w:r>
      <w:r w:rsidR="00D00103">
        <w:rPr>
          <w:rFonts w:ascii="Times New Roman" w:hAnsi="Times New Roman"/>
          <w:sz w:val="24"/>
          <w:szCs w:val="24"/>
        </w:rPr>
        <w:t xml:space="preserve">  </w:t>
      </w:r>
    </w:p>
    <w:p w:rsidR="00FA719B" w:rsidRDefault="00D93475" w:rsidP="00FA719B">
      <w:pPr>
        <w:rPr>
          <w:rFonts w:ascii="Times New Roman" w:hAnsi="Times New Roman"/>
          <w:b/>
          <w:sz w:val="24"/>
          <w:szCs w:val="24"/>
        </w:rPr>
      </w:pPr>
      <w:r>
        <w:rPr>
          <w:rFonts w:ascii="Times New Roman" w:hAnsi="Times New Roman"/>
          <w:sz w:val="24"/>
          <w:szCs w:val="24"/>
        </w:rPr>
        <w:t xml:space="preserve"> </w:t>
      </w:r>
      <w:r w:rsidRPr="00D93475">
        <w:rPr>
          <w:rFonts w:ascii="Times New Roman" w:hAnsi="Times New Roman"/>
          <w:b/>
          <w:sz w:val="24"/>
          <w:szCs w:val="24"/>
        </w:rPr>
        <w:t>L</w:t>
      </w:r>
      <w:r w:rsidR="007F2169" w:rsidRPr="00D93475">
        <w:rPr>
          <w:rFonts w:ascii="Times New Roman" w:hAnsi="Times New Roman"/>
          <w:b/>
          <w:sz w:val="24"/>
          <w:szCs w:val="24"/>
        </w:rPr>
        <w:t>esson procedures:</w:t>
      </w:r>
    </w:p>
    <w:p w:rsidR="003E3813" w:rsidRPr="00D93475" w:rsidRDefault="003E3813" w:rsidP="00FA719B">
      <w:pPr>
        <w:rPr>
          <w:rFonts w:ascii="Times New Roman" w:hAnsi="Times New Roman"/>
          <w:b/>
          <w:sz w:val="24"/>
          <w:szCs w:val="24"/>
        </w:rPr>
      </w:pPr>
      <w:r>
        <w:rPr>
          <w:rFonts w:ascii="Times New Roman" w:hAnsi="Times New Roman"/>
          <w:b/>
          <w:sz w:val="24"/>
          <w:szCs w:val="24"/>
        </w:rPr>
        <w:tab/>
        <w:t>Lesson Introduction</w:t>
      </w:r>
      <w:r w:rsidR="002C2EAF">
        <w:rPr>
          <w:rFonts w:ascii="Times New Roman" w:hAnsi="Times New Roman"/>
          <w:b/>
          <w:sz w:val="24"/>
          <w:szCs w:val="24"/>
        </w:rPr>
        <w:t>/Guided Practice</w:t>
      </w:r>
      <w:r>
        <w:rPr>
          <w:rFonts w:ascii="Times New Roman" w:hAnsi="Times New Roman"/>
          <w:b/>
          <w:sz w:val="24"/>
          <w:szCs w:val="24"/>
        </w:rPr>
        <w:t>:</w:t>
      </w:r>
    </w:p>
    <w:p w:rsidR="00FA719B" w:rsidRDefault="00FA719B" w:rsidP="00FA719B">
      <w:pPr>
        <w:pStyle w:val="ListParagraph"/>
        <w:numPr>
          <w:ilvl w:val="0"/>
          <w:numId w:val="2"/>
        </w:numPr>
        <w:rPr>
          <w:rFonts w:ascii="Times New Roman" w:hAnsi="Times New Roman"/>
          <w:sz w:val="24"/>
          <w:szCs w:val="24"/>
        </w:rPr>
      </w:pPr>
      <w:r>
        <w:rPr>
          <w:rFonts w:ascii="Times New Roman" w:hAnsi="Times New Roman"/>
          <w:sz w:val="24"/>
          <w:szCs w:val="24"/>
        </w:rPr>
        <w:t>Set up</w:t>
      </w:r>
    </w:p>
    <w:p w:rsidR="00FA719B" w:rsidRDefault="003E3813" w:rsidP="00FA719B">
      <w:pPr>
        <w:pStyle w:val="ListParagraph"/>
        <w:numPr>
          <w:ilvl w:val="0"/>
          <w:numId w:val="3"/>
        </w:numPr>
        <w:rPr>
          <w:rFonts w:ascii="Times New Roman" w:hAnsi="Times New Roman"/>
          <w:sz w:val="24"/>
          <w:szCs w:val="24"/>
        </w:rPr>
      </w:pPr>
      <w:r>
        <w:rPr>
          <w:rFonts w:ascii="Times New Roman" w:hAnsi="Times New Roman"/>
          <w:sz w:val="24"/>
          <w:szCs w:val="24"/>
        </w:rPr>
        <w:t>Students will be asked to sit at their desk and watch the overhead projector.</w:t>
      </w:r>
    </w:p>
    <w:p w:rsidR="00FA719B" w:rsidRDefault="003E3813" w:rsidP="00FA719B">
      <w:pPr>
        <w:pStyle w:val="ListParagraph"/>
        <w:numPr>
          <w:ilvl w:val="0"/>
          <w:numId w:val="3"/>
        </w:numPr>
        <w:rPr>
          <w:rFonts w:ascii="Times New Roman" w:hAnsi="Times New Roman"/>
          <w:sz w:val="24"/>
          <w:szCs w:val="24"/>
        </w:rPr>
      </w:pPr>
      <w:r>
        <w:rPr>
          <w:rFonts w:ascii="Times New Roman" w:hAnsi="Times New Roman"/>
          <w:sz w:val="24"/>
          <w:szCs w:val="24"/>
        </w:rPr>
        <w:t>Each student will be given a whiteboard (dry-erase) for future use.</w:t>
      </w:r>
    </w:p>
    <w:p w:rsidR="00FA719B" w:rsidRDefault="00B4069C" w:rsidP="00FA719B">
      <w:pPr>
        <w:pStyle w:val="ListParagraph"/>
        <w:numPr>
          <w:ilvl w:val="0"/>
          <w:numId w:val="3"/>
        </w:numPr>
        <w:rPr>
          <w:rFonts w:ascii="Times New Roman" w:hAnsi="Times New Roman"/>
          <w:sz w:val="24"/>
          <w:szCs w:val="24"/>
        </w:rPr>
      </w:pPr>
      <w:r>
        <w:rPr>
          <w:rFonts w:ascii="Times New Roman" w:hAnsi="Times New Roman"/>
          <w:sz w:val="24"/>
          <w:szCs w:val="24"/>
        </w:rPr>
        <w:t xml:space="preserve">Content </w:t>
      </w:r>
      <w:r w:rsidR="00E32715">
        <w:rPr>
          <w:rFonts w:ascii="Times New Roman" w:hAnsi="Times New Roman"/>
          <w:sz w:val="24"/>
          <w:szCs w:val="24"/>
        </w:rPr>
        <w:t>Teacher will ask questions to introduce the lesson.</w:t>
      </w:r>
    </w:p>
    <w:p w:rsidR="00E32715" w:rsidRDefault="00E32715" w:rsidP="00E32715">
      <w:pPr>
        <w:pStyle w:val="ListParagraph"/>
        <w:numPr>
          <w:ilvl w:val="0"/>
          <w:numId w:val="15"/>
        </w:numPr>
        <w:rPr>
          <w:rFonts w:ascii="Times New Roman" w:hAnsi="Times New Roman"/>
          <w:sz w:val="24"/>
          <w:szCs w:val="24"/>
        </w:rPr>
      </w:pPr>
      <w:r>
        <w:rPr>
          <w:rFonts w:ascii="Times New Roman" w:hAnsi="Times New Roman"/>
          <w:sz w:val="24"/>
          <w:szCs w:val="24"/>
        </w:rPr>
        <w:t>What do you already know about perimeter?</w:t>
      </w:r>
    </w:p>
    <w:p w:rsidR="00E32715" w:rsidRDefault="00E32715" w:rsidP="00E32715">
      <w:pPr>
        <w:pStyle w:val="ListParagraph"/>
        <w:numPr>
          <w:ilvl w:val="0"/>
          <w:numId w:val="15"/>
        </w:numPr>
        <w:rPr>
          <w:rFonts w:ascii="Times New Roman" w:hAnsi="Times New Roman"/>
          <w:sz w:val="24"/>
          <w:szCs w:val="24"/>
        </w:rPr>
      </w:pPr>
      <w:r>
        <w:rPr>
          <w:rFonts w:ascii="Times New Roman" w:hAnsi="Times New Roman"/>
          <w:sz w:val="24"/>
          <w:szCs w:val="24"/>
        </w:rPr>
        <w:t>When and how can you use perimeter in your life?</w:t>
      </w:r>
    </w:p>
    <w:p w:rsidR="00E32715" w:rsidRDefault="00E32715" w:rsidP="00E32715">
      <w:pPr>
        <w:pStyle w:val="ListParagraph"/>
        <w:numPr>
          <w:ilvl w:val="0"/>
          <w:numId w:val="15"/>
        </w:numPr>
        <w:rPr>
          <w:rFonts w:ascii="Times New Roman" w:hAnsi="Times New Roman"/>
          <w:sz w:val="24"/>
          <w:szCs w:val="24"/>
        </w:rPr>
      </w:pPr>
      <w:r>
        <w:rPr>
          <w:rFonts w:ascii="Times New Roman" w:hAnsi="Times New Roman"/>
          <w:sz w:val="24"/>
          <w:szCs w:val="24"/>
        </w:rPr>
        <w:t>Why do you think it is important to learn about perimeter?</w:t>
      </w:r>
    </w:p>
    <w:p w:rsidR="00E32715" w:rsidRDefault="00E32715" w:rsidP="00E32715">
      <w:pPr>
        <w:pStyle w:val="ListParagraph"/>
        <w:numPr>
          <w:ilvl w:val="0"/>
          <w:numId w:val="15"/>
        </w:numPr>
        <w:rPr>
          <w:rFonts w:ascii="Times New Roman" w:hAnsi="Times New Roman"/>
          <w:sz w:val="24"/>
          <w:szCs w:val="24"/>
        </w:rPr>
      </w:pPr>
      <w:r>
        <w:rPr>
          <w:rFonts w:ascii="Times New Roman" w:hAnsi="Times New Roman"/>
          <w:sz w:val="24"/>
          <w:szCs w:val="24"/>
        </w:rPr>
        <w:t>Can you think of a j</w:t>
      </w:r>
      <w:r w:rsidR="00EF03CD">
        <w:rPr>
          <w:rFonts w:ascii="Times New Roman" w:hAnsi="Times New Roman"/>
          <w:sz w:val="24"/>
          <w:szCs w:val="24"/>
        </w:rPr>
        <w:t>ob/profession where perimeter would be</w:t>
      </w:r>
      <w:r>
        <w:rPr>
          <w:rFonts w:ascii="Times New Roman" w:hAnsi="Times New Roman"/>
          <w:sz w:val="24"/>
          <w:szCs w:val="24"/>
        </w:rPr>
        <w:t xml:space="preserve"> frequently used?</w:t>
      </w:r>
    </w:p>
    <w:p w:rsidR="00FA719B" w:rsidRDefault="00FA719B" w:rsidP="00FA719B">
      <w:pPr>
        <w:pStyle w:val="ListParagraph"/>
        <w:numPr>
          <w:ilvl w:val="0"/>
          <w:numId w:val="2"/>
        </w:numPr>
        <w:rPr>
          <w:rFonts w:ascii="Times New Roman" w:hAnsi="Times New Roman"/>
          <w:sz w:val="24"/>
          <w:szCs w:val="24"/>
        </w:rPr>
      </w:pPr>
      <w:r>
        <w:rPr>
          <w:rFonts w:ascii="Times New Roman" w:hAnsi="Times New Roman"/>
          <w:sz w:val="24"/>
          <w:szCs w:val="24"/>
        </w:rPr>
        <w:t>Instruction</w:t>
      </w:r>
    </w:p>
    <w:p w:rsidR="00FA719B" w:rsidRDefault="002C2EAF" w:rsidP="00FA719B">
      <w:pPr>
        <w:pStyle w:val="ListParagraph"/>
        <w:numPr>
          <w:ilvl w:val="0"/>
          <w:numId w:val="4"/>
        </w:numPr>
        <w:rPr>
          <w:rFonts w:ascii="Times New Roman" w:hAnsi="Times New Roman"/>
          <w:sz w:val="24"/>
          <w:szCs w:val="24"/>
        </w:rPr>
      </w:pPr>
      <w:r>
        <w:rPr>
          <w:rFonts w:ascii="Times New Roman" w:hAnsi="Times New Roman"/>
          <w:sz w:val="24"/>
          <w:szCs w:val="24"/>
        </w:rPr>
        <w:t>Introduce the concept of perimeter as the distance around an object or space</w:t>
      </w:r>
    </w:p>
    <w:p w:rsidR="00FA719B" w:rsidRDefault="002C2EAF" w:rsidP="00FA719B">
      <w:pPr>
        <w:pStyle w:val="ListParagraph"/>
        <w:numPr>
          <w:ilvl w:val="0"/>
          <w:numId w:val="4"/>
        </w:numPr>
        <w:rPr>
          <w:rFonts w:ascii="Times New Roman" w:hAnsi="Times New Roman"/>
          <w:sz w:val="24"/>
          <w:szCs w:val="24"/>
        </w:rPr>
      </w:pPr>
      <w:r>
        <w:rPr>
          <w:rFonts w:ascii="Times New Roman" w:hAnsi="Times New Roman"/>
          <w:sz w:val="24"/>
          <w:szCs w:val="24"/>
        </w:rPr>
        <w:t>Beginning with rectangles, give demonstration of how to solve perimeter</w:t>
      </w:r>
    </w:p>
    <w:p w:rsidR="002C2EAF" w:rsidRDefault="002C2EAF" w:rsidP="002C2EAF">
      <w:pPr>
        <w:pStyle w:val="ListParagraph"/>
        <w:numPr>
          <w:ilvl w:val="0"/>
          <w:numId w:val="16"/>
        </w:numPr>
        <w:rPr>
          <w:rFonts w:ascii="Times New Roman" w:hAnsi="Times New Roman"/>
          <w:sz w:val="24"/>
          <w:szCs w:val="24"/>
        </w:rPr>
      </w:pPr>
      <w:r>
        <w:rPr>
          <w:rFonts w:ascii="Times New Roman" w:hAnsi="Times New Roman"/>
          <w:sz w:val="24"/>
          <w:szCs w:val="24"/>
        </w:rPr>
        <w:t>Introduce the concept of parallel sides being of equal length and the formula 2l+2w=p</w:t>
      </w:r>
    </w:p>
    <w:p w:rsidR="00D93475" w:rsidRPr="009918A1" w:rsidRDefault="002C2EAF" w:rsidP="009918A1">
      <w:pPr>
        <w:pStyle w:val="ListParagraph"/>
        <w:numPr>
          <w:ilvl w:val="0"/>
          <w:numId w:val="4"/>
        </w:numPr>
        <w:rPr>
          <w:rFonts w:ascii="Times New Roman" w:hAnsi="Times New Roman"/>
          <w:sz w:val="24"/>
          <w:szCs w:val="24"/>
        </w:rPr>
      </w:pPr>
      <w:r>
        <w:rPr>
          <w:rFonts w:ascii="Times New Roman" w:hAnsi="Times New Roman"/>
          <w:sz w:val="24"/>
          <w:szCs w:val="24"/>
        </w:rPr>
        <w:t>Once students have understanding of rectangles, and activity has been completed, move on to non-rectangular figures where all sides will need to be added up</w:t>
      </w:r>
    </w:p>
    <w:p w:rsidR="00D93475" w:rsidRDefault="00D93475" w:rsidP="00D93475">
      <w:pPr>
        <w:pStyle w:val="ListParagraph"/>
        <w:numPr>
          <w:ilvl w:val="0"/>
          <w:numId w:val="2"/>
        </w:numPr>
        <w:rPr>
          <w:rFonts w:ascii="Times New Roman" w:hAnsi="Times New Roman"/>
          <w:sz w:val="24"/>
          <w:szCs w:val="24"/>
        </w:rPr>
      </w:pPr>
      <w:r>
        <w:rPr>
          <w:rFonts w:ascii="Times New Roman" w:hAnsi="Times New Roman"/>
          <w:sz w:val="24"/>
          <w:szCs w:val="24"/>
        </w:rPr>
        <w:t>Activity</w:t>
      </w:r>
    </w:p>
    <w:p w:rsidR="00D93475" w:rsidRDefault="002C2EAF" w:rsidP="00D93475">
      <w:pPr>
        <w:pStyle w:val="ListParagraph"/>
        <w:numPr>
          <w:ilvl w:val="0"/>
          <w:numId w:val="5"/>
        </w:numPr>
        <w:rPr>
          <w:rFonts w:ascii="Times New Roman" w:hAnsi="Times New Roman"/>
          <w:sz w:val="24"/>
          <w:szCs w:val="24"/>
        </w:rPr>
      </w:pPr>
      <w:r>
        <w:rPr>
          <w:rFonts w:ascii="Times New Roman" w:hAnsi="Times New Roman"/>
          <w:sz w:val="24"/>
          <w:szCs w:val="24"/>
        </w:rPr>
        <w:t>After the instruction for rectangles, students will practice at their desk</w:t>
      </w:r>
    </w:p>
    <w:p w:rsidR="00D93475" w:rsidRDefault="002C2EAF" w:rsidP="00D93475">
      <w:pPr>
        <w:pStyle w:val="ListParagraph"/>
        <w:numPr>
          <w:ilvl w:val="0"/>
          <w:numId w:val="5"/>
        </w:numPr>
        <w:rPr>
          <w:rFonts w:ascii="Times New Roman" w:hAnsi="Times New Roman"/>
          <w:sz w:val="24"/>
          <w:szCs w:val="24"/>
        </w:rPr>
      </w:pPr>
      <w:r>
        <w:rPr>
          <w:rFonts w:ascii="Times New Roman" w:hAnsi="Times New Roman"/>
          <w:sz w:val="24"/>
          <w:szCs w:val="24"/>
        </w:rPr>
        <w:t>Students will solve a problem given on the overhead, on their personal whiteboard</w:t>
      </w:r>
    </w:p>
    <w:p w:rsidR="00D93475" w:rsidRDefault="002C2EAF" w:rsidP="00D93475">
      <w:pPr>
        <w:pStyle w:val="ListParagraph"/>
        <w:numPr>
          <w:ilvl w:val="0"/>
          <w:numId w:val="5"/>
        </w:numPr>
        <w:rPr>
          <w:rFonts w:ascii="Times New Roman" w:hAnsi="Times New Roman"/>
          <w:sz w:val="24"/>
          <w:szCs w:val="24"/>
        </w:rPr>
      </w:pPr>
      <w:r>
        <w:rPr>
          <w:rFonts w:ascii="Times New Roman" w:hAnsi="Times New Roman"/>
          <w:sz w:val="24"/>
          <w:szCs w:val="24"/>
        </w:rPr>
        <w:t>When finished, students will hold up their whiteboard facing the front and the teachers, keeping a level of secrecy to their answer</w:t>
      </w:r>
    </w:p>
    <w:p w:rsidR="003E236B" w:rsidRDefault="003E236B" w:rsidP="00D93475">
      <w:pPr>
        <w:pStyle w:val="ListParagraph"/>
        <w:numPr>
          <w:ilvl w:val="0"/>
          <w:numId w:val="5"/>
        </w:numPr>
        <w:rPr>
          <w:rFonts w:ascii="Times New Roman" w:hAnsi="Times New Roman"/>
          <w:sz w:val="24"/>
          <w:szCs w:val="24"/>
        </w:rPr>
      </w:pPr>
      <w:r>
        <w:rPr>
          <w:rFonts w:ascii="Times New Roman" w:hAnsi="Times New Roman"/>
          <w:sz w:val="24"/>
          <w:szCs w:val="24"/>
        </w:rPr>
        <w:t>Both teachers will check for successful completion</w:t>
      </w:r>
    </w:p>
    <w:p w:rsidR="003E236B" w:rsidRDefault="003E236B" w:rsidP="00D93475">
      <w:pPr>
        <w:pStyle w:val="ListParagraph"/>
        <w:numPr>
          <w:ilvl w:val="0"/>
          <w:numId w:val="5"/>
        </w:numPr>
        <w:rPr>
          <w:rFonts w:ascii="Times New Roman" w:hAnsi="Times New Roman"/>
          <w:sz w:val="24"/>
          <w:szCs w:val="24"/>
        </w:rPr>
      </w:pPr>
      <w:r>
        <w:rPr>
          <w:rFonts w:ascii="Times New Roman" w:hAnsi="Times New Roman"/>
          <w:sz w:val="24"/>
          <w:szCs w:val="24"/>
        </w:rPr>
        <w:t>When teachers feel class is ready, and after the instruction on non-rectangles, students will complete practice problems in same format with non-rectangles</w:t>
      </w:r>
    </w:p>
    <w:p w:rsidR="00D93475" w:rsidRDefault="009918A1" w:rsidP="00D93475">
      <w:pPr>
        <w:pStyle w:val="ListParagraph"/>
        <w:numPr>
          <w:ilvl w:val="0"/>
          <w:numId w:val="2"/>
        </w:numPr>
        <w:rPr>
          <w:rFonts w:ascii="Times New Roman" w:hAnsi="Times New Roman"/>
          <w:sz w:val="24"/>
          <w:szCs w:val="24"/>
        </w:rPr>
      </w:pPr>
      <w:r>
        <w:rPr>
          <w:rFonts w:ascii="Times New Roman" w:hAnsi="Times New Roman"/>
          <w:sz w:val="24"/>
          <w:szCs w:val="24"/>
        </w:rPr>
        <w:t>Role of Co-Teacher</w:t>
      </w:r>
    </w:p>
    <w:p w:rsidR="00D93475" w:rsidRDefault="00B4069C" w:rsidP="00D93475">
      <w:pPr>
        <w:pStyle w:val="ListParagraph"/>
        <w:numPr>
          <w:ilvl w:val="0"/>
          <w:numId w:val="6"/>
        </w:numPr>
        <w:rPr>
          <w:rFonts w:ascii="Times New Roman" w:hAnsi="Times New Roman"/>
          <w:sz w:val="24"/>
          <w:szCs w:val="24"/>
        </w:rPr>
      </w:pPr>
      <w:r>
        <w:rPr>
          <w:rFonts w:ascii="Times New Roman" w:hAnsi="Times New Roman"/>
          <w:sz w:val="24"/>
          <w:szCs w:val="24"/>
        </w:rPr>
        <w:t xml:space="preserve">During initial instruction, ESE </w:t>
      </w:r>
      <w:r w:rsidR="009918A1">
        <w:rPr>
          <w:rFonts w:ascii="Times New Roman" w:hAnsi="Times New Roman"/>
          <w:sz w:val="24"/>
          <w:szCs w:val="24"/>
        </w:rPr>
        <w:t>teacher will walk the room and look for any students who either ask for help, or appear to be struggling with concepts</w:t>
      </w:r>
    </w:p>
    <w:p w:rsidR="00D93475" w:rsidRDefault="009918A1" w:rsidP="00D93475">
      <w:pPr>
        <w:pStyle w:val="ListParagraph"/>
        <w:numPr>
          <w:ilvl w:val="0"/>
          <w:numId w:val="6"/>
        </w:numPr>
        <w:rPr>
          <w:rFonts w:ascii="Times New Roman" w:hAnsi="Times New Roman"/>
          <w:sz w:val="24"/>
          <w:szCs w:val="24"/>
        </w:rPr>
      </w:pPr>
      <w:r>
        <w:rPr>
          <w:rFonts w:ascii="Times New Roman" w:hAnsi="Times New Roman"/>
          <w:sz w:val="24"/>
          <w:szCs w:val="24"/>
        </w:rPr>
        <w:lastRenderedPageBreak/>
        <w:t>When students are doing practice pr</w:t>
      </w:r>
      <w:r w:rsidR="00B4069C">
        <w:rPr>
          <w:rFonts w:ascii="Times New Roman" w:hAnsi="Times New Roman"/>
          <w:sz w:val="24"/>
          <w:szCs w:val="24"/>
        </w:rPr>
        <w:t xml:space="preserve">oblems on their whiteboards,  ESE </w:t>
      </w:r>
      <w:r>
        <w:rPr>
          <w:rFonts w:ascii="Times New Roman" w:hAnsi="Times New Roman"/>
          <w:sz w:val="24"/>
          <w:szCs w:val="24"/>
        </w:rPr>
        <w:t>teacher will be looking for students who are not coming up with correct answers and assisting them with problems</w:t>
      </w:r>
    </w:p>
    <w:p w:rsidR="00D93475" w:rsidRDefault="00B4069C" w:rsidP="00D93475">
      <w:pPr>
        <w:pStyle w:val="ListParagraph"/>
        <w:numPr>
          <w:ilvl w:val="0"/>
          <w:numId w:val="6"/>
        </w:numPr>
        <w:rPr>
          <w:rFonts w:ascii="Times New Roman" w:hAnsi="Times New Roman"/>
          <w:sz w:val="24"/>
          <w:szCs w:val="24"/>
        </w:rPr>
      </w:pPr>
      <w:r>
        <w:rPr>
          <w:rFonts w:ascii="Times New Roman" w:hAnsi="Times New Roman"/>
          <w:sz w:val="24"/>
          <w:szCs w:val="24"/>
        </w:rPr>
        <w:t xml:space="preserve">ESE </w:t>
      </w:r>
      <w:r w:rsidR="009918A1">
        <w:rPr>
          <w:rFonts w:ascii="Times New Roman" w:hAnsi="Times New Roman"/>
          <w:sz w:val="24"/>
          <w:szCs w:val="24"/>
        </w:rPr>
        <w:t>Teacher will serve as aide/assistant to students during this portion of the lesson</w:t>
      </w:r>
    </w:p>
    <w:p w:rsidR="00B03F2E" w:rsidRDefault="00B03F2E" w:rsidP="00B03F2E">
      <w:pPr>
        <w:ind w:left="1440"/>
        <w:rPr>
          <w:rFonts w:ascii="Times New Roman" w:hAnsi="Times New Roman"/>
          <w:b/>
          <w:sz w:val="24"/>
          <w:szCs w:val="24"/>
        </w:rPr>
      </w:pPr>
      <w:r>
        <w:rPr>
          <w:rFonts w:ascii="Times New Roman" w:hAnsi="Times New Roman"/>
          <w:b/>
          <w:sz w:val="24"/>
          <w:szCs w:val="24"/>
        </w:rPr>
        <w:t xml:space="preserve">Independent Practice: </w:t>
      </w:r>
    </w:p>
    <w:p w:rsidR="00B03F2E" w:rsidRDefault="00B03F2E" w:rsidP="00B03F2E">
      <w:pPr>
        <w:pStyle w:val="ListParagraph"/>
        <w:numPr>
          <w:ilvl w:val="0"/>
          <w:numId w:val="17"/>
        </w:numPr>
        <w:rPr>
          <w:rFonts w:ascii="Times New Roman" w:hAnsi="Times New Roman"/>
          <w:sz w:val="24"/>
          <w:szCs w:val="24"/>
        </w:rPr>
      </w:pPr>
      <w:r>
        <w:rPr>
          <w:rFonts w:ascii="Times New Roman" w:hAnsi="Times New Roman"/>
          <w:sz w:val="24"/>
          <w:szCs w:val="24"/>
        </w:rPr>
        <w:t>Setup</w:t>
      </w:r>
    </w:p>
    <w:p w:rsidR="00B03F2E" w:rsidRDefault="00B03F2E" w:rsidP="00B03F2E">
      <w:pPr>
        <w:pStyle w:val="ListParagraph"/>
        <w:numPr>
          <w:ilvl w:val="0"/>
          <w:numId w:val="18"/>
        </w:numPr>
        <w:rPr>
          <w:rFonts w:ascii="Times New Roman" w:hAnsi="Times New Roman"/>
          <w:sz w:val="24"/>
          <w:szCs w:val="24"/>
        </w:rPr>
      </w:pPr>
      <w:r>
        <w:rPr>
          <w:rFonts w:ascii="Times New Roman" w:hAnsi="Times New Roman"/>
          <w:sz w:val="24"/>
          <w:szCs w:val="24"/>
        </w:rPr>
        <w:t xml:space="preserve">Students will be seated at their desks </w:t>
      </w:r>
    </w:p>
    <w:p w:rsidR="00B03F2E" w:rsidRDefault="00B03F2E" w:rsidP="00B03F2E">
      <w:pPr>
        <w:pStyle w:val="ListParagraph"/>
        <w:numPr>
          <w:ilvl w:val="0"/>
          <w:numId w:val="18"/>
        </w:numPr>
        <w:rPr>
          <w:rFonts w:ascii="Times New Roman" w:hAnsi="Times New Roman"/>
          <w:sz w:val="24"/>
          <w:szCs w:val="24"/>
        </w:rPr>
      </w:pPr>
      <w:r>
        <w:rPr>
          <w:rFonts w:ascii="Times New Roman" w:hAnsi="Times New Roman"/>
          <w:sz w:val="24"/>
          <w:szCs w:val="24"/>
        </w:rPr>
        <w:t>Students will have individual whiteboards</w:t>
      </w:r>
    </w:p>
    <w:p w:rsidR="00B03F2E" w:rsidRDefault="00B03F2E" w:rsidP="00B03F2E">
      <w:pPr>
        <w:pStyle w:val="ListParagraph"/>
        <w:numPr>
          <w:ilvl w:val="0"/>
          <w:numId w:val="18"/>
        </w:numPr>
        <w:rPr>
          <w:rFonts w:ascii="Times New Roman" w:hAnsi="Times New Roman"/>
          <w:sz w:val="24"/>
          <w:szCs w:val="24"/>
        </w:rPr>
      </w:pPr>
      <w:r>
        <w:rPr>
          <w:rFonts w:ascii="Times New Roman" w:hAnsi="Times New Roman"/>
          <w:sz w:val="24"/>
          <w:szCs w:val="24"/>
        </w:rPr>
        <w:t>Students will have rulers</w:t>
      </w:r>
    </w:p>
    <w:p w:rsidR="00B03F2E" w:rsidRDefault="00B03F2E" w:rsidP="00B03F2E">
      <w:pPr>
        <w:pStyle w:val="ListParagraph"/>
        <w:numPr>
          <w:ilvl w:val="0"/>
          <w:numId w:val="18"/>
        </w:numPr>
        <w:rPr>
          <w:rFonts w:ascii="Times New Roman" w:hAnsi="Times New Roman"/>
          <w:sz w:val="24"/>
          <w:szCs w:val="24"/>
        </w:rPr>
      </w:pPr>
      <w:r>
        <w:rPr>
          <w:rFonts w:ascii="Times New Roman" w:hAnsi="Times New Roman"/>
          <w:sz w:val="24"/>
          <w:szCs w:val="24"/>
        </w:rPr>
        <w:t>Students will be assigned a partner to work with</w:t>
      </w:r>
    </w:p>
    <w:p w:rsidR="00B03F2E" w:rsidRDefault="00B03F2E" w:rsidP="00B03F2E">
      <w:pPr>
        <w:pStyle w:val="ListParagraph"/>
        <w:numPr>
          <w:ilvl w:val="0"/>
          <w:numId w:val="17"/>
        </w:numPr>
        <w:rPr>
          <w:rFonts w:ascii="Times New Roman" w:hAnsi="Times New Roman"/>
          <w:sz w:val="24"/>
          <w:szCs w:val="24"/>
        </w:rPr>
      </w:pPr>
      <w:r>
        <w:rPr>
          <w:rFonts w:ascii="Times New Roman" w:hAnsi="Times New Roman"/>
          <w:sz w:val="24"/>
          <w:szCs w:val="24"/>
        </w:rPr>
        <w:t>Instruction</w:t>
      </w:r>
    </w:p>
    <w:p w:rsidR="00B03F2E" w:rsidRDefault="00B4069C" w:rsidP="00B03F2E">
      <w:pPr>
        <w:pStyle w:val="ListParagraph"/>
        <w:numPr>
          <w:ilvl w:val="0"/>
          <w:numId w:val="19"/>
        </w:numPr>
        <w:rPr>
          <w:rFonts w:ascii="Times New Roman" w:hAnsi="Times New Roman"/>
          <w:sz w:val="24"/>
          <w:szCs w:val="24"/>
        </w:rPr>
      </w:pPr>
      <w:r>
        <w:rPr>
          <w:rFonts w:ascii="Times New Roman" w:hAnsi="Times New Roman"/>
          <w:sz w:val="24"/>
          <w:szCs w:val="24"/>
        </w:rPr>
        <w:t xml:space="preserve">Content </w:t>
      </w:r>
      <w:r w:rsidR="00B03F2E">
        <w:rPr>
          <w:rFonts w:ascii="Times New Roman" w:hAnsi="Times New Roman"/>
          <w:sz w:val="24"/>
          <w:szCs w:val="24"/>
        </w:rPr>
        <w:t>Teacher will tell students that they will now be practicing finding perimeter when dimensions are not provided</w:t>
      </w:r>
    </w:p>
    <w:p w:rsidR="00B03F2E" w:rsidRDefault="00B4069C" w:rsidP="00B03F2E">
      <w:pPr>
        <w:pStyle w:val="ListParagraph"/>
        <w:numPr>
          <w:ilvl w:val="0"/>
          <w:numId w:val="19"/>
        </w:numPr>
        <w:rPr>
          <w:rFonts w:ascii="Times New Roman" w:hAnsi="Times New Roman"/>
          <w:sz w:val="24"/>
          <w:szCs w:val="24"/>
        </w:rPr>
      </w:pPr>
      <w:r>
        <w:rPr>
          <w:rFonts w:ascii="Times New Roman" w:hAnsi="Times New Roman"/>
          <w:sz w:val="24"/>
          <w:szCs w:val="24"/>
        </w:rPr>
        <w:t xml:space="preserve">Content </w:t>
      </w:r>
      <w:r w:rsidR="002F1AF6">
        <w:rPr>
          <w:rFonts w:ascii="Times New Roman" w:hAnsi="Times New Roman"/>
          <w:sz w:val="24"/>
          <w:szCs w:val="24"/>
        </w:rPr>
        <w:t>Teacher will explain that students are using the centimeters on their ruler, and make sure each student knows where they are</w:t>
      </w:r>
    </w:p>
    <w:p w:rsidR="002F1AF6" w:rsidRDefault="002F1AF6" w:rsidP="00B03F2E">
      <w:pPr>
        <w:pStyle w:val="ListParagraph"/>
        <w:numPr>
          <w:ilvl w:val="0"/>
          <w:numId w:val="19"/>
        </w:numPr>
        <w:rPr>
          <w:rFonts w:ascii="Times New Roman" w:hAnsi="Times New Roman"/>
          <w:sz w:val="24"/>
          <w:szCs w:val="24"/>
        </w:rPr>
      </w:pPr>
      <w:r>
        <w:rPr>
          <w:rFonts w:ascii="Times New Roman" w:hAnsi="Times New Roman"/>
          <w:sz w:val="24"/>
          <w:szCs w:val="24"/>
        </w:rPr>
        <w:t>Students will be instructed to write down dimensions on their whiteboard and their answer for perimeter, with their partner</w:t>
      </w:r>
    </w:p>
    <w:p w:rsidR="002F1AF6" w:rsidRDefault="002F1AF6" w:rsidP="002F1AF6">
      <w:pPr>
        <w:pStyle w:val="ListParagraph"/>
        <w:numPr>
          <w:ilvl w:val="0"/>
          <w:numId w:val="19"/>
        </w:numPr>
        <w:rPr>
          <w:rFonts w:ascii="Times New Roman" w:hAnsi="Times New Roman"/>
          <w:sz w:val="24"/>
          <w:szCs w:val="24"/>
        </w:rPr>
      </w:pPr>
      <w:r>
        <w:rPr>
          <w:rFonts w:ascii="Times New Roman" w:hAnsi="Times New Roman"/>
          <w:sz w:val="24"/>
          <w:szCs w:val="24"/>
        </w:rPr>
        <w:t>Lesson will begin with practice of measuring your individual desk</w:t>
      </w:r>
    </w:p>
    <w:p w:rsidR="002F1AF6" w:rsidRDefault="002F1AF6" w:rsidP="002F1AF6">
      <w:pPr>
        <w:pStyle w:val="ListParagraph"/>
        <w:numPr>
          <w:ilvl w:val="0"/>
          <w:numId w:val="19"/>
        </w:numPr>
        <w:rPr>
          <w:rFonts w:ascii="Times New Roman" w:hAnsi="Times New Roman"/>
          <w:sz w:val="24"/>
          <w:szCs w:val="24"/>
        </w:rPr>
      </w:pPr>
      <w:r>
        <w:rPr>
          <w:rFonts w:ascii="Times New Roman" w:hAnsi="Times New Roman"/>
          <w:sz w:val="24"/>
          <w:szCs w:val="24"/>
        </w:rPr>
        <w:t>Once understood, will progress to activity</w:t>
      </w:r>
    </w:p>
    <w:p w:rsidR="002F1AF6" w:rsidRDefault="002F1AF6" w:rsidP="002F1AF6">
      <w:pPr>
        <w:pStyle w:val="ListParagraph"/>
        <w:numPr>
          <w:ilvl w:val="0"/>
          <w:numId w:val="17"/>
        </w:numPr>
        <w:rPr>
          <w:rFonts w:ascii="Times New Roman" w:hAnsi="Times New Roman"/>
          <w:sz w:val="24"/>
          <w:szCs w:val="24"/>
        </w:rPr>
      </w:pPr>
      <w:r>
        <w:rPr>
          <w:rFonts w:ascii="Times New Roman" w:hAnsi="Times New Roman"/>
          <w:sz w:val="24"/>
          <w:szCs w:val="24"/>
        </w:rPr>
        <w:t>Activity</w:t>
      </w:r>
    </w:p>
    <w:p w:rsidR="002F1AF6" w:rsidRDefault="002F1AF6" w:rsidP="002F1AF6">
      <w:pPr>
        <w:pStyle w:val="ListParagraph"/>
        <w:numPr>
          <w:ilvl w:val="0"/>
          <w:numId w:val="20"/>
        </w:numPr>
        <w:rPr>
          <w:rFonts w:ascii="Times New Roman" w:hAnsi="Times New Roman"/>
          <w:sz w:val="24"/>
          <w:szCs w:val="24"/>
        </w:rPr>
      </w:pPr>
      <w:r>
        <w:rPr>
          <w:rFonts w:ascii="Times New Roman" w:hAnsi="Times New Roman"/>
          <w:sz w:val="24"/>
          <w:szCs w:val="24"/>
        </w:rPr>
        <w:t>Students will begin by measuring their own desk and writing their dimensions and answers on their whiteboard</w:t>
      </w:r>
    </w:p>
    <w:p w:rsidR="002F1AF6" w:rsidRDefault="002F1AF6" w:rsidP="002F1AF6">
      <w:pPr>
        <w:pStyle w:val="ListParagraph"/>
        <w:numPr>
          <w:ilvl w:val="0"/>
          <w:numId w:val="20"/>
        </w:numPr>
        <w:rPr>
          <w:rFonts w:ascii="Times New Roman" w:hAnsi="Times New Roman"/>
          <w:sz w:val="24"/>
          <w:szCs w:val="24"/>
        </w:rPr>
      </w:pPr>
      <w:r>
        <w:rPr>
          <w:rFonts w:ascii="Times New Roman" w:hAnsi="Times New Roman"/>
          <w:sz w:val="24"/>
          <w:szCs w:val="24"/>
        </w:rPr>
        <w:t>Once the concept seems to be understood, students will go out with a partner and find a rectangle to measure and solve its perimeter</w:t>
      </w:r>
    </w:p>
    <w:p w:rsidR="002F1AF6" w:rsidRDefault="002F1AF6" w:rsidP="002F1AF6">
      <w:pPr>
        <w:pStyle w:val="ListParagraph"/>
        <w:numPr>
          <w:ilvl w:val="0"/>
          <w:numId w:val="20"/>
        </w:numPr>
        <w:rPr>
          <w:rFonts w:ascii="Times New Roman" w:hAnsi="Times New Roman"/>
          <w:sz w:val="24"/>
          <w:szCs w:val="24"/>
        </w:rPr>
      </w:pPr>
      <w:r>
        <w:rPr>
          <w:rFonts w:ascii="Times New Roman" w:hAnsi="Times New Roman"/>
          <w:sz w:val="24"/>
          <w:szCs w:val="24"/>
        </w:rPr>
        <w:t>When completed, stude</w:t>
      </w:r>
      <w:r w:rsidR="00B4069C">
        <w:rPr>
          <w:rFonts w:ascii="Times New Roman" w:hAnsi="Times New Roman"/>
          <w:sz w:val="24"/>
          <w:szCs w:val="24"/>
        </w:rPr>
        <w:t xml:space="preserve">nts will bring work to the </w:t>
      </w:r>
      <w:r>
        <w:rPr>
          <w:rFonts w:ascii="Times New Roman" w:hAnsi="Times New Roman"/>
          <w:sz w:val="24"/>
          <w:szCs w:val="24"/>
        </w:rPr>
        <w:t>content teacher to check</w:t>
      </w:r>
    </w:p>
    <w:p w:rsidR="002F1AF6" w:rsidRDefault="002F1AF6" w:rsidP="002F1AF6">
      <w:pPr>
        <w:pStyle w:val="ListParagraph"/>
        <w:numPr>
          <w:ilvl w:val="0"/>
          <w:numId w:val="20"/>
        </w:numPr>
        <w:rPr>
          <w:rFonts w:ascii="Times New Roman" w:hAnsi="Times New Roman"/>
          <w:sz w:val="24"/>
          <w:szCs w:val="24"/>
        </w:rPr>
      </w:pPr>
      <w:r>
        <w:rPr>
          <w:rFonts w:ascii="Times New Roman" w:hAnsi="Times New Roman"/>
          <w:sz w:val="24"/>
          <w:szCs w:val="24"/>
        </w:rPr>
        <w:t>After a few tries with rectangles, activity will progress to finding non-rectangular shapes</w:t>
      </w:r>
    </w:p>
    <w:p w:rsidR="002F1AF6" w:rsidRDefault="002F1AF6" w:rsidP="002F1AF6">
      <w:pPr>
        <w:pStyle w:val="ListParagraph"/>
        <w:numPr>
          <w:ilvl w:val="0"/>
          <w:numId w:val="20"/>
        </w:numPr>
        <w:rPr>
          <w:rFonts w:ascii="Times New Roman" w:hAnsi="Times New Roman"/>
          <w:sz w:val="24"/>
          <w:szCs w:val="24"/>
        </w:rPr>
      </w:pPr>
      <w:r>
        <w:rPr>
          <w:rFonts w:ascii="Times New Roman" w:hAnsi="Times New Roman"/>
          <w:sz w:val="24"/>
          <w:szCs w:val="24"/>
        </w:rPr>
        <w:t>After completion, students wi</w:t>
      </w:r>
      <w:r w:rsidR="00B4069C">
        <w:rPr>
          <w:rFonts w:ascii="Times New Roman" w:hAnsi="Times New Roman"/>
          <w:sz w:val="24"/>
          <w:szCs w:val="24"/>
        </w:rPr>
        <w:t xml:space="preserve">ll again bring work to the </w:t>
      </w:r>
      <w:r>
        <w:rPr>
          <w:rFonts w:ascii="Times New Roman" w:hAnsi="Times New Roman"/>
          <w:sz w:val="24"/>
          <w:szCs w:val="24"/>
        </w:rPr>
        <w:t>content teacher to check</w:t>
      </w:r>
    </w:p>
    <w:p w:rsidR="002F1AF6" w:rsidRDefault="002F1AF6" w:rsidP="002F1AF6">
      <w:pPr>
        <w:pStyle w:val="ListParagraph"/>
        <w:numPr>
          <w:ilvl w:val="0"/>
          <w:numId w:val="17"/>
        </w:numPr>
        <w:rPr>
          <w:rFonts w:ascii="Times New Roman" w:hAnsi="Times New Roman"/>
          <w:sz w:val="24"/>
          <w:szCs w:val="24"/>
        </w:rPr>
      </w:pPr>
      <w:r>
        <w:rPr>
          <w:rFonts w:ascii="Times New Roman" w:hAnsi="Times New Roman"/>
          <w:sz w:val="24"/>
          <w:szCs w:val="24"/>
        </w:rPr>
        <w:t>Role of Co-Teacher</w:t>
      </w:r>
    </w:p>
    <w:p w:rsidR="002F1AF6" w:rsidRDefault="002F1AF6" w:rsidP="002F1AF6">
      <w:pPr>
        <w:pStyle w:val="ListParagraph"/>
        <w:numPr>
          <w:ilvl w:val="0"/>
          <w:numId w:val="21"/>
        </w:numPr>
        <w:rPr>
          <w:rFonts w:ascii="Times New Roman" w:hAnsi="Times New Roman"/>
          <w:sz w:val="24"/>
          <w:szCs w:val="24"/>
        </w:rPr>
      </w:pPr>
      <w:r>
        <w:rPr>
          <w:rFonts w:ascii="Times New Roman" w:hAnsi="Times New Roman"/>
          <w:sz w:val="24"/>
          <w:szCs w:val="24"/>
        </w:rPr>
        <w:t>Durin</w:t>
      </w:r>
      <w:r w:rsidR="00B4069C">
        <w:rPr>
          <w:rFonts w:ascii="Times New Roman" w:hAnsi="Times New Roman"/>
          <w:sz w:val="24"/>
          <w:szCs w:val="24"/>
        </w:rPr>
        <w:t xml:space="preserve">g initial desk measurements, ESE </w:t>
      </w:r>
      <w:r>
        <w:rPr>
          <w:rFonts w:ascii="Times New Roman" w:hAnsi="Times New Roman"/>
          <w:sz w:val="24"/>
          <w:szCs w:val="24"/>
        </w:rPr>
        <w:t>teacher will walk around room and make sure every student understands what they are doing and how to do it</w:t>
      </w:r>
    </w:p>
    <w:p w:rsidR="002F1AF6" w:rsidRDefault="00B4069C" w:rsidP="002F1AF6">
      <w:pPr>
        <w:pStyle w:val="ListParagraph"/>
        <w:numPr>
          <w:ilvl w:val="0"/>
          <w:numId w:val="21"/>
        </w:numPr>
        <w:rPr>
          <w:rFonts w:ascii="Times New Roman" w:hAnsi="Times New Roman"/>
          <w:sz w:val="24"/>
          <w:szCs w:val="24"/>
        </w:rPr>
      </w:pPr>
      <w:r>
        <w:rPr>
          <w:rFonts w:ascii="Times New Roman" w:hAnsi="Times New Roman"/>
          <w:sz w:val="24"/>
          <w:szCs w:val="24"/>
        </w:rPr>
        <w:t xml:space="preserve">ESE </w:t>
      </w:r>
      <w:r w:rsidR="002F1AF6">
        <w:rPr>
          <w:rFonts w:ascii="Times New Roman" w:hAnsi="Times New Roman"/>
          <w:sz w:val="24"/>
          <w:szCs w:val="24"/>
        </w:rPr>
        <w:t>Teacher will make sure no student is having problems with the rulers</w:t>
      </w:r>
    </w:p>
    <w:p w:rsidR="002F1AF6" w:rsidRDefault="00B4069C" w:rsidP="002F1AF6">
      <w:pPr>
        <w:pStyle w:val="ListParagraph"/>
        <w:numPr>
          <w:ilvl w:val="0"/>
          <w:numId w:val="21"/>
        </w:numPr>
        <w:rPr>
          <w:rFonts w:ascii="Times New Roman" w:hAnsi="Times New Roman"/>
          <w:sz w:val="24"/>
          <w:szCs w:val="24"/>
        </w:rPr>
      </w:pPr>
      <w:r>
        <w:rPr>
          <w:rFonts w:ascii="Times New Roman" w:hAnsi="Times New Roman"/>
          <w:sz w:val="24"/>
          <w:szCs w:val="24"/>
        </w:rPr>
        <w:lastRenderedPageBreak/>
        <w:t xml:space="preserve">ESE </w:t>
      </w:r>
      <w:r w:rsidR="002F1AF6">
        <w:rPr>
          <w:rFonts w:ascii="Times New Roman" w:hAnsi="Times New Roman"/>
          <w:sz w:val="24"/>
          <w:szCs w:val="24"/>
        </w:rPr>
        <w:t>Teacher will also walk around the room and make sure everyone is on task and finding the correct shapes to measure and solve for</w:t>
      </w:r>
    </w:p>
    <w:p w:rsidR="002F1AF6" w:rsidRDefault="002F1AF6" w:rsidP="002F1AF6">
      <w:pPr>
        <w:pStyle w:val="ListParagraph"/>
        <w:numPr>
          <w:ilvl w:val="0"/>
          <w:numId w:val="21"/>
        </w:numPr>
        <w:rPr>
          <w:rFonts w:ascii="Times New Roman" w:hAnsi="Times New Roman"/>
          <w:sz w:val="24"/>
          <w:szCs w:val="24"/>
        </w:rPr>
      </w:pPr>
      <w:r>
        <w:rPr>
          <w:rFonts w:ascii="Times New Roman" w:hAnsi="Times New Roman"/>
          <w:sz w:val="24"/>
          <w:szCs w:val="24"/>
        </w:rPr>
        <w:t>If one particular student is having a lot of trouble with p</w:t>
      </w:r>
      <w:r w:rsidR="00B4069C">
        <w:rPr>
          <w:rFonts w:ascii="Times New Roman" w:hAnsi="Times New Roman"/>
          <w:sz w:val="24"/>
          <w:szCs w:val="24"/>
        </w:rPr>
        <w:t xml:space="preserve">erimeter and the assignment, ESE </w:t>
      </w:r>
      <w:r>
        <w:rPr>
          <w:rFonts w:ascii="Times New Roman" w:hAnsi="Times New Roman"/>
          <w:sz w:val="24"/>
          <w:szCs w:val="24"/>
        </w:rPr>
        <w:t>teacher could serve as that students partner for activity</w:t>
      </w:r>
    </w:p>
    <w:p w:rsidR="002F1AF6" w:rsidRPr="002F1AF6" w:rsidRDefault="00B4069C" w:rsidP="002F1AF6">
      <w:pPr>
        <w:pStyle w:val="ListParagraph"/>
        <w:numPr>
          <w:ilvl w:val="0"/>
          <w:numId w:val="21"/>
        </w:numPr>
        <w:rPr>
          <w:rFonts w:ascii="Times New Roman" w:hAnsi="Times New Roman"/>
          <w:sz w:val="24"/>
          <w:szCs w:val="24"/>
        </w:rPr>
      </w:pPr>
      <w:r>
        <w:rPr>
          <w:rFonts w:ascii="Times New Roman" w:hAnsi="Times New Roman"/>
          <w:sz w:val="24"/>
          <w:szCs w:val="24"/>
        </w:rPr>
        <w:t xml:space="preserve">ESE </w:t>
      </w:r>
      <w:r w:rsidR="002F1AF6">
        <w:rPr>
          <w:rFonts w:ascii="Times New Roman" w:hAnsi="Times New Roman"/>
          <w:sz w:val="24"/>
          <w:szCs w:val="24"/>
        </w:rPr>
        <w:t>Teacher will again be serving as an aide/assistant to the students during this activity</w:t>
      </w:r>
    </w:p>
    <w:p w:rsidR="007F2169" w:rsidRDefault="007F2169">
      <w:pPr>
        <w:rPr>
          <w:rFonts w:ascii="Times New Roman" w:hAnsi="Times New Roman"/>
          <w:sz w:val="24"/>
          <w:szCs w:val="24"/>
        </w:rPr>
      </w:pPr>
      <w:r w:rsidRPr="007F2169">
        <w:rPr>
          <w:rFonts w:ascii="Times New Roman" w:hAnsi="Times New Roman"/>
          <w:sz w:val="24"/>
          <w:szCs w:val="24"/>
        </w:rPr>
        <w:t xml:space="preserve"> </w:t>
      </w:r>
      <w:r w:rsidR="00223356" w:rsidRPr="00937F31">
        <w:rPr>
          <w:rFonts w:ascii="Times New Roman" w:hAnsi="Times New Roman"/>
          <w:b/>
          <w:sz w:val="24"/>
          <w:szCs w:val="24"/>
        </w:rPr>
        <w:t>E</w:t>
      </w:r>
      <w:r w:rsidRPr="00937F31">
        <w:rPr>
          <w:rFonts w:ascii="Times New Roman" w:hAnsi="Times New Roman"/>
          <w:b/>
          <w:sz w:val="24"/>
          <w:szCs w:val="24"/>
        </w:rPr>
        <w:t>xtensions</w:t>
      </w:r>
      <w:r w:rsidR="00223356" w:rsidRPr="00937F31">
        <w:rPr>
          <w:rFonts w:ascii="Times New Roman" w:hAnsi="Times New Roman"/>
          <w:b/>
          <w:sz w:val="24"/>
          <w:szCs w:val="24"/>
        </w:rPr>
        <w:t>:</w:t>
      </w:r>
      <w:r w:rsidR="003D68C0">
        <w:rPr>
          <w:rFonts w:ascii="Times New Roman" w:hAnsi="Times New Roman"/>
          <w:sz w:val="24"/>
          <w:szCs w:val="24"/>
        </w:rPr>
        <w:t xml:space="preserve"> </w:t>
      </w:r>
      <w:r w:rsidR="00D00103">
        <w:rPr>
          <w:rFonts w:ascii="Times New Roman" w:hAnsi="Times New Roman"/>
          <w:sz w:val="24"/>
          <w:szCs w:val="24"/>
        </w:rPr>
        <w:t>When finished with the activities, students can go on the website “BrainPOP</w:t>
      </w:r>
      <w:r w:rsidR="004E6E74">
        <w:rPr>
          <w:rFonts w:ascii="Times New Roman" w:hAnsi="Times New Roman"/>
          <w:sz w:val="24"/>
          <w:szCs w:val="24"/>
        </w:rPr>
        <w:t>.com</w:t>
      </w:r>
      <w:r w:rsidR="00D00103">
        <w:rPr>
          <w:rFonts w:ascii="Times New Roman" w:hAnsi="Times New Roman"/>
          <w:sz w:val="24"/>
          <w:szCs w:val="24"/>
        </w:rPr>
        <w:t>”, and watch a video on geometry and perimeters.   Students will also visit the website “Funbrain.com” to practice more problems on perimeter.  The website is setup to have different levels of difficulty for the questions.  There is “easy”, “medium”, “hard”, and “super brain”.  This will be a beneficial tool, because it will allow each student to work at their own pace, and work at a level where they feel comfortable.</w:t>
      </w:r>
    </w:p>
    <w:p w:rsidR="00D00103" w:rsidRDefault="00D00103">
      <w:pPr>
        <w:rPr>
          <w:rFonts w:ascii="Times New Roman" w:hAnsi="Times New Roman"/>
          <w:sz w:val="24"/>
          <w:szCs w:val="24"/>
        </w:rPr>
      </w:pPr>
      <w:r w:rsidRPr="00D00103">
        <w:rPr>
          <w:rFonts w:ascii="Times New Roman" w:hAnsi="Times New Roman"/>
          <w:sz w:val="24"/>
          <w:szCs w:val="24"/>
        </w:rPr>
        <w:t>http://www.brainpop.com/math/geometryandmeasurement/</w:t>
      </w:r>
    </w:p>
    <w:p w:rsidR="00D00103" w:rsidRPr="007F2169" w:rsidRDefault="00D00103">
      <w:pPr>
        <w:rPr>
          <w:rFonts w:ascii="Times New Roman" w:hAnsi="Times New Roman"/>
          <w:sz w:val="24"/>
          <w:szCs w:val="24"/>
        </w:rPr>
      </w:pPr>
      <w:r w:rsidRPr="00D00103">
        <w:rPr>
          <w:rFonts w:ascii="Times New Roman" w:hAnsi="Times New Roman"/>
          <w:sz w:val="24"/>
          <w:szCs w:val="24"/>
        </w:rPr>
        <w:t>http://www.funbrain.com/poly/index.html</w:t>
      </w:r>
    </w:p>
    <w:p w:rsidR="007F2169" w:rsidRPr="007F2169" w:rsidRDefault="00223356">
      <w:pPr>
        <w:rPr>
          <w:rFonts w:ascii="Times New Roman" w:hAnsi="Times New Roman"/>
          <w:sz w:val="24"/>
          <w:szCs w:val="24"/>
        </w:rPr>
      </w:pPr>
      <w:r w:rsidRPr="00223356">
        <w:rPr>
          <w:rFonts w:ascii="Times New Roman" w:hAnsi="Times New Roman"/>
          <w:b/>
          <w:sz w:val="24"/>
          <w:szCs w:val="24"/>
        </w:rPr>
        <w:t>Assessment:</w:t>
      </w:r>
      <w:r>
        <w:rPr>
          <w:rFonts w:ascii="Times New Roman" w:hAnsi="Times New Roman"/>
          <w:sz w:val="24"/>
          <w:szCs w:val="24"/>
        </w:rPr>
        <w:t xml:space="preserve"> The assessment for</w:t>
      </w:r>
      <w:r w:rsidR="00C75689">
        <w:rPr>
          <w:rFonts w:ascii="Times New Roman" w:hAnsi="Times New Roman"/>
          <w:sz w:val="24"/>
          <w:szCs w:val="24"/>
        </w:rPr>
        <w:t xml:space="preserve"> this lesson will be conducted in a few different ways.  The teachers will initially gage the knowledge of the class by asking questions and using verbal discussions.  Assessment will also be made during the guided practice, when students complete practice problems on their whiteboards.  The teachers will check for right or wrong answers and be able to tell which students understand and which need additional help.  In a similar fashion, teachers will check for right and wrong answers during the independent activity, where students measure their own shapes.  It will be important for the co-teachers to communicate with each other throughout the entire lesson.   If the</w:t>
      </w:r>
      <w:r w:rsidR="00B4069C">
        <w:rPr>
          <w:rFonts w:ascii="Times New Roman" w:hAnsi="Times New Roman"/>
          <w:sz w:val="24"/>
          <w:szCs w:val="24"/>
        </w:rPr>
        <w:t xml:space="preserve"> ESE teacher</w:t>
      </w:r>
      <w:r w:rsidR="00C75689">
        <w:rPr>
          <w:rFonts w:ascii="Times New Roman" w:hAnsi="Times New Roman"/>
          <w:sz w:val="24"/>
          <w:szCs w:val="24"/>
        </w:rPr>
        <w:t xml:space="preserve"> notices that a number of students are having trouble with what they were just taught, then that teacher nee</w:t>
      </w:r>
      <w:r w:rsidR="00B4069C">
        <w:rPr>
          <w:rFonts w:ascii="Times New Roman" w:hAnsi="Times New Roman"/>
          <w:sz w:val="24"/>
          <w:szCs w:val="24"/>
        </w:rPr>
        <w:t xml:space="preserve">ds to communicate with the content </w:t>
      </w:r>
      <w:r w:rsidR="00C75689">
        <w:rPr>
          <w:rFonts w:ascii="Times New Roman" w:hAnsi="Times New Roman"/>
          <w:sz w:val="24"/>
          <w:szCs w:val="24"/>
        </w:rPr>
        <w:t xml:space="preserve">teacher to either slow down, or go back over certain </w:t>
      </w:r>
      <w:r w:rsidR="00B4069C">
        <w:rPr>
          <w:rFonts w:ascii="Times New Roman" w:hAnsi="Times New Roman"/>
          <w:sz w:val="24"/>
          <w:szCs w:val="24"/>
        </w:rPr>
        <w:t xml:space="preserve">areas with more detail.  The ESE </w:t>
      </w:r>
      <w:r w:rsidR="00C75689">
        <w:rPr>
          <w:rFonts w:ascii="Times New Roman" w:hAnsi="Times New Roman"/>
          <w:sz w:val="24"/>
          <w:szCs w:val="24"/>
        </w:rPr>
        <w:t>teacher has an important role, since they will be the one out with the students helping and checking for comprehension.</w:t>
      </w:r>
    </w:p>
    <w:p w:rsidR="007F2169" w:rsidRPr="00885B43" w:rsidRDefault="00885B43">
      <w:pPr>
        <w:rPr>
          <w:rFonts w:ascii="Times New Roman" w:hAnsi="Times New Roman"/>
          <w:b/>
          <w:sz w:val="24"/>
          <w:szCs w:val="24"/>
        </w:rPr>
      </w:pPr>
      <w:r w:rsidRPr="00885B43">
        <w:rPr>
          <w:rFonts w:ascii="Times New Roman" w:hAnsi="Times New Roman"/>
          <w:b/>
          <w:sz w:val="24"/>
          <w:szCs w:val="24"/>
        </w:rPr>
        <w:t>Accommodations/M</w:t>
      </w:r>
      <w:r w:rsidR="00223356" w:rsidRPr="00885B43">
        <w:rPr>
          <w:rFonts w:ascii="Times New Roman" w:hAnsi="Times New Roman"/>
          <w:b/>
          <w:sz w:val="24"/>
          <w:szCs w:val="24"/>
        </w:rPr>
        <w:t>odifications:</w:t>
      </w:r>
      <w:r w:rsidR="007F2169" w:rsidRPr="00885B43">
        <w:rPr>
          <w:rFonts w:ascii="Times New Roman" w:hAnsi="Times New Roman"/>
          <w:b/>
          <w:sz w:val="24"/>
          <w:szCs w:val="24"/>
        </w:rPr>
        <w:t xml:space="preserve"> </w:t>
      </w:r>
    </w:p>
    <w:p w:rsidR="00223356" w:rsidRPr="00885B43" w:rsidRDefault="00C725DA" w:rsidP="00223356">
      <w:pPr>
        <w:pStyle w:val="ListParagraph"/>
        <w:numPr>
          <w:ilvl w:val="0"/>
          <w:numId w:val="7"/>
        </w:numPr>
        <w:rPr>
          <w:rFonts w:ascii="Times New Roman" w:hAnsi="Times New Roman"/>
          <w:sz w:val="24"/>
          <w:szCs w:val="24"/>
        </w:rPr>
      </w:pPr>
      <w:r>
        <w:rPr>
          <w:rFonts w:ascii="Times New Roman" w:hAnsi="Times New Roman"/>
          <w:sz w:val="24"/>
          <w:szCs w:val="24"/>
        </w:rPr>
        <w:t>ESOL</w:t>
      </w:r>
      <w:r w:rsidR="00223356" w:rsidRPr="00885B43">
        <w:rPr>
          <w:rFonts w:ascii="Times New Roman" w:hAnsi="Times New Roman"/>
          <w:sz w:val="24"/>
          <w:szCs w:val="24"/>
        </w:rPr>
        <w:t xml:space="preserve"> </w:t>
      </w:r>
    </w:p>
    <w:p w:rsidR="00223356" w:rsidRPr="00885B43" w:rsidRDefault="00885B43" w:rsidP="00223356">
      <w:pPr>
        <w:pStyle w:val="ListParagraph"/>
        <w:numPr>
          <w:ilvl w:val="0"/>
          <w:numId w:val="8"/>
        </w:numPr>
        <w:rPr>
          <w:rFonts w:ascii="Times New Roman" w:hAnsi="Times New Roman"/>
          <w:sz w:val="24"/>
          <w:szCs w:val="24"/>
        </w:rPr>
      </w:pPr>
      <w:r w:rsidRPr="00885B43">
        <w:rPr>
          <w:rFonts w:ascii="Times New Roman" w:hAnsi="Times New Roman"/>
          <w:sz w:val="24"/>
          <w:szCs w:val="24"/>
        </w:rPr>
        <w:t>Students</w:t>
      </w:r>
      <w:r w:rsidR="00223356" w:rsidRPr="00885B43">
        <w:rPr>
          <w:rFonts w:ascii="Times New Roman" w:hAnsi="Times New Roman"/>
          <w:sz w:val="24"/>
          <w:szCs w:val="24"/>
        </w:rPr>
        <w:t xml:space="preserve"> with weaker communication skill</w:t>
      </w:r>
      <w:r w:rsidR="00C725DA">
        <w:rPr>
          <w:rFonts w:ascii="Times New Roman" w:hAnsi="Times New Roman"/>
          <w:sz w:val="24"/>
          <w:szCs w:val="24"/>
        </w:rPr>
        <w:t>s will be paired with</w:t>
      </w:r>
      <w:r w:rsidR="00F57448">
        <w:rPr>
          <w:rFonts w:ascii="Times New Roman" w:hAnsi="Times New Roman"/>
          <w:sz w:val="24"/>
          <w:szCs w:val="24"/>
        </w:rPr>
        <w:t xml:space="preserve"> students with more advanced</w:t>
      </w:r>
      <w:r w:rsidR="00223356" w:rsidRPr="00885B43">
        <w:rPr>
          <w:rFonts w:ascii="Times New Roman" w:hAnsi="Times New Roman"/>
          <w:sz w:val="24"/>
          <w:szCs w:val="24"/>
        </w:rPr>
        <w:t xml:space="preserve"> communication skills</w:t>
      </w:r>
      <w:r w:rsidR="00C725DA">
        <w:rPr>
          <w:rFonts w:ascii="Times New Roman" w:hAnsi="Times New Roman"/>
          <w:sz w:val="24"/>
          <w:szCs w:val="24"/>
        </w:rPr>
        <w:t xml:space="preserve"> to assist them in assignment completion</w:t>
      </w:r>
      <w:r w:rsidR="00223356" w:rsidRPr="00885B43">
        <w:rPr>
          <w:rFonts w:ascii="Times New Roman" w:hAnsi="Times New Roman"/>
          <w:sz w:val="24"/>
          <w:szCs w:val="24"/>
        </w:rPr>
        <w:t>.</w:t>
      </w:r>
      <w:r w:rsidR="00C725DA">
        <w:rPr>
          <w:rFonts w:ascii="Times New Roman" w:hAnsi="Times New Roman"/>
          <w:sz w:val="24"/>
          <w:szCs w:val="24"/>
        </w:rPr>
        <w:t xml:space="preserve"> </w:t>
      </w:r>
    </w:p>
    <w:p w:rsidR="00885B43" w:rsidRPr="00F57448" w:rsidRDefault="00F57448" w:rsidP="00C725DA">
      <w:pPr>
        <w:pStyle w:val="ListParagraph"/>
        <w:numPr>
          <w:ilvl w:val="0"/>
          <w:numId w:val="8"/>
        </w:numPr>
        <w:rPr>
          <w:rFonts w:ascii="Times New Roman" w:hAnsi="Times New Roman"/>
          <w:sz w:val="24"/>
          <w:szCs w:val="24"/>
        </w:rPr>
      </w:pPr>
      <w:r w:rsidRPr="00F57448">
        <w:rPr>
          <w:rFonts w:ascii="Times New Roman" w:hAnsi="Times New Roman"/>
          <w:sz w:val="24"/>
          <w:szCs w:val="24"/>
        </w:rPr>
        <w:t>Provide Heritage Language dictionaries for students who may need to look up words</w:t>
      </w:r>
    </w:p>
    <w:p w:rsidR="00E476DA" w:rsidRPr="00E476DA" w:rsidRDefault="0009726A" w:rsidP="00E476DA">
      <w:pPr>
        <w:pStyle w:val="ListParagraph"/>
        <w:numPr>
          <w:ilvl w:val="0"/>
          <w:numId w:val="8"/>
        </w:numPr>
        <w:rPr>
          <w:rFonts w:ascii="Times New Roman" w:hAnsi="Times New Roman"/>
          <w:color w:val="FF0000"/>
          <w:sz w:val="24"/>
          <w:szCs w:val="24"/>
        </w:rPr>
      </w:pPr>
      <w:r>
        <w:rPr>
          <w:rFonts w:ascii="Times New Roman" w:hAnsi="Times New Roman"/>
          <w:sz w:val="24"/>
          <w:szCs w:val="24"/>
        </w:rPr>
        <w:lastRenderedPageBreak/>
        <w:t>Use visual demonstrations on overhead, allowing students who may have trouble with language to see instruction</w:t>
      </w:r>
      <w:r w:rsidR="00E476DA">
        <w:rPr>
          <w:rFonts w:ascii="Times New Roman" w:hAnsi="Times New Roman"/>
          <w:sz w:val="24"/>
          <w:szCs w:val="24"/>
        </w:rPr>
        <w:t>.  Also make sure these students are seated towards front of class</w:t>
      </w:r>
    </w:p>
    <w:p w:rsidR="00223356" w:rsidRPr="00885B43" w:rsidRDefault="00C725DA" w:rsidP="00223356">
      <w:pPr>
        <w:pStyle w:val="ListParagraph"/>
        <w:numPr>
          <w:ilvl w:val="0"/>
          <w:numId w:val="7"/>
        </w:numPr>
        <w:rPr>
          <w:rFonts w:ascii="Times New Roman" w:hAnsi="Times New Roman"/>
          <w:sz w:val="24"/>
          <w:szCs w:val="24"/>
        </w:rPr>
      </w:pPr>
      <w:r>
        <w:rPr>
          <w:rFonts w:ascii="Times New Roman" w:hAnsi="Times New Roman"/>
          <w:sz w:val="24"/>
          <w:szCs w:val="24"/>
        </w:rPr>
        <w:t>Adaptations</w:t>
      </w:r>
    </w:p>
    <w:p w:rsidR="00223356" w:rsidRPr="00885B43" w:rsidRDefault="00C725DA" w:rsidP="00223356">
      <w:pPr>
        <w:pStyle w:val="ListParagraph"/>
        <w:numPr>
          <w:ilvl w:val="0"/>
          <w:numId w:val="9"/>
        </w:numPr>
        <w:rPr>
          <w:rFonts w:ascii="Times New Roman" w:hAnsi="Times New Roman"/>
          <w:sz w:val="24"/>
          <w:szCs w:val="24"/>
        </w:rPr>
      </w:pPr>
      <w:r>
        <w:rPr>
          <w:rFonts w:ascii="Times New Roman" w:hAnsi="Times New Roman"/>
          <w:sz w:val="24"/>
          <w:szCs w:val="24"/>
        </w:rPr>
        <w:t>Provide an extended period of time for students who will take longer to complete their assignment, either an extension after other students have finished, or have them begin before other students if you know they will require more time</w:t>
      </w:r>
    </w:p>
    <w:p w:rsidR="00885B43" w:rsidRDefault="0086680B" w:rsidP="00223356">
      <w:pPr>
        <w:pStyle w:val="ListParagraph"/>
        <w:numPr>
          <w:ilvl w:val="0"/>
          <w:numId w:val="9"/>
        </w:numPr>
        <w:rPr>
          <w:rFonts w:ascii="Times New Roman" w:hAnsi="Times New Roman"/>
          <w:sz w:val="24"/>
          <w:szCs w:val="24"/>
        </w:rPr>
      </w:pPr>
      <w:r>
        <w:rPr>
          <w:rFonts w:ascii="Times New Roman" w:hAnsi="Times New Roman"/>
          <w:sz w:val="24"/>
          <w:szCs w:val="24"/>
        </w:rPr>
        <w:t>Adapt input, and the way that instruction is presented. Use verbal instruction, as well as demonstrations, and in some cases individualized if needed</w:t>
      </w:r>
    </w:p>
    <w:p w:rsidR="0086680B" w:rsidRDefault="0086680B" w:rsidP="00223356">
      <w:pPr>
        <w:pStyle w:val="ListParagraph"/>
        <w:numPr>
          <w:ilvl w:val="0"/>
          <w:numId w:val="9"/>
        </w:numPr>
        <w:rPr>
          <w:rFonts w:ascii="Times New Roman" w:hAnsi="Times New Roman"/>
          <w:sz w:val="24"/>
          <w:szCs w:val="24"/>
        </w:rPr>
      </w:pPr>
      <w:r>
        <w:rPr>
          <w:rFonts w:ascii="Times New Roman" w:hAnsi="Times New Roman"/>
          <w:sz w:val="24"/>
          <w:szCs w:val="24"/>
        </w:rPr>
        <w:t>Alternate goals by giving more advanced students a more difficult task, and the struggling students an easier task with the same material.  For example, have more advanced students use the formula 2l+2w=p for rectangles, while struggling students just add each side</w:t>
      </w:r>
    </w:p>
    <w:p w:rsidR="0086680B" w:rsidRDefault="0086680B" w:rsidP="00223356">
      <w:pPr>
        <w:pStyle w:val="ListParagraph"/>
        <w:numPr>
          <w:ilvl w:val="0"/>
          <w:numId w:val="9"/>
        </w:numPr>
        <w:rPr>
          <w:rFonts w:ascii="Times New Roman" w:hAnsi="Times New Roman"/>
          <w:sz w:val="24"/>
          <w:szCs w:val="24"/>
        </w:rPr>
      </w:pPr>
      <w:r>
        <w:rPr>
          <w:rFonts w:ascii="Times New Roman" w:hAnsi="Times New Roman"/>
          <w:sz w:val="24"/>
          <w:szCs w:val="24"/>
        </w:rPr>
        <w:t>Increase the level of support.  If one student is having no trouble with assignment, and answering first few practice problems correctly, they can be assigned to help struggling student with their work</w:t>
      </w:r>
    </w:p>
    <w:p w:rsidR="0086680B" w:rsidRDefault="0086680B" w:rsidP="00223356">
      <w:pPr>
        <w:pStyle w:val="ListParagraph"/>
        <w:numPr>
          <w:ilvl w:val="0"/>
          <w:numId w:val="9"/>
        </w:numPr>
        <w:rPr>
          <w:rFonts w:ascii="Times New Roman" w:hAnsi="Times New Roman"/>
          <w:sz w:val="24"/>
          <w:szCs w:val="24"/>
        </w:rPr>
      </w:pPr>
      <w:r>
        <w:rPr>
          <w:rFonts w:ascii="Times New Roman" w:hAnsi="Times New Roman"/>
          <w:sz w:val="24"/>
          <w:szCs w:val="24"/>
        </w:rPr>
        <w:t>Adapt the forms of output.  If a student has trouble writing on their whiteboard, they can verbally answer with the ESE teacher who is walking around</w:t>
      </w:r>
    </w:p>
    <w:p w:rsidR="006A32A5" w:rsidRDefault="006A32A5" w:rsidP="00223356">
      <w:pPr>
        <w:pStyle w:val="ListParagraph"/>
        <w:numPr>
          <w:ilvl w:val="0"/>
          <w:numId w:val="9"/>
        </w:numPr>
        <w:rPr>
          <w:rFonts w:ascii="Times New Roman" w:hAnsi="Times New Roman"/>
          <w:sz w:val="24"/>
          <w:szCs w:val="24"/>
        </w:rPr>
      </w:pPr>
      <w:r>
        <w:rPr>
          <w:rFonts w:ascii="Times New Roman" w:hAnsi="Times New Roman"/>
          <w:sz w:val="24"/>
          <w:szCs w:val="24"/>
        </w:rPr>
        <w:t>Size can also be adjusted.  If it is taking a student a longer time to come up with answers during the activity, then they can only be required to find one item while other students find three</w:t>
      </w:r>
    </w:p>
    <w:p w:rsidR="00C45D5F" w:rsidRDefault="00C45D5F" w:rsidP="00223356">
      <w:pPr>
        <w:pStyle w:val="ListParagraph"/>
        <w:numPr>
          <w:ilvl w:val="0"/>
          <w:numId w:val="9"/>
        </w:numPr>
        <w:rPr>
          <w:rFonts w:ascii="Times New Roman" w:hAnsi="Times New Roman"/>
          <w:sz w:val="24"/>
          <w:szCs w:val="24"/>
        </w:rPr>
      </w:pPr>
      <w:r>
        <w:rPr>
          <w:rFonts w:ascii="Times New Roman" w:hAnsi="Times New Roman"/>
          <w:sz w:val="24"/>
          <w:szCs w:val="24"/>
        </w:rPr>
        <w:t>Provide a separate lesson handout with larger font, or a magnifying option for the overhead projector, for visually impaired students</w:t>
      </w:r>
      <w:r w:rsidR="00E476DA">
        <w:rPr>
          <w:rFonts w:ascii="Times New Roman" w:hAnsi="Times New Roman"/>
          <w:sz w:val="24"/>
          <w:szCs w:val="24"/>
        </w:rPr>
        <w:t>.  Also place them in front of class, close to screen</w:t>
      </w:r>
    </w:p>
    <w:p w:rsidR="00E1288E" w:rsidRPr="00E1288E" w:rsidRDefault="00E1288E" w:rsidP="00E1288E">
      <w:pPr>
        <w:pStyle w:val="ListParagraph"/>
        <w:numPr>
          <w:ilvl w:val="0"/>
          <w:numId w:val="7"/>
        </w:numPr>
        <w:rPr>
          <w:rFonts w:ascii="Times New Roman" w:hAnsi="Times New Roman"/>
          <w:sz w:val="24"/>
          <w:szCs w:val="24"/>
        </w:rPr>
      </w:pPr>
      <w:r w:rsidRPr="00E1288E">
        <w:rPr>
          <w:rFonts w:ascii="Times New Roman" w:hAnsi="Times New Roman"/>
          <w:sz w:val="24"/>
          <w:szCs w:val="24"/>
        </w:rPr>
        <w:t>Access Points</w:t>
      </w:r>
    </w:p>
    <w:p w:rsidR="006A32A5" w:rsidRPr="006A32A5" w:rsidRDefault="006A32A5" w:rsidP="00E1288E">
      <w:pPr>
        <w:pStyle w:val="ListParagraph"/>
        <w:numPr>
          <w:ilvl w:val="0"/>
          <w:numId w:val="13"/>
        </w:numPr>
        <w:rPr>
          <w:rFonts w:ascii="Times New Roman" w:hAnsi="Times New Roman"/>
          <w:sz w:val="24"/>
          <w:szCs w:val="24"/>
        </w:rPr>
      </w:pPr>
      <w:r w:rsidRPr="006A32A5">
        <w:rPr>
          <w:rFonts w:ascii="Times New Roman" w:hAnsi="Times New Roman"/>
          <w:b/>
          <w:sz w:val="24"/>
          <w:szCs w:val="24"/>
        </w:rPr>
        <w:t>Independent:</w:t>
      </w:r>
    </w:p>
    <w:p w:rsidR="00E1288E" w:rsidRDefault="006A32A5" w:rsidP="006A32A5">
      <w:pPr>
        <w:pStyle w:val="ListParagraph"/>
        <w:ind w:left="2160"/>
        <w:rPr>
          <w:rFonts w:ascii="Times New Roman" w:hAnsi="Times New Roman"/>
          <w:sz w:val="24"/>
          <w:szCs w:val="24"/>
        </w:rPr>
      </w:pPr>
      <w:r>
        <w:rPr>
          <w:rFonts w:ascii="Times New Roman" w:hAnsi="Times New Roman"/>
          <w:sz w:val="24"/>
          <w:szCs w:val="24"/>
        </w:rPr>
        <w:t>MA.6.G.4.In.b</w:t>
      </w:r>
    </w:p>
    <w:p w:rsidR="006A32A5" w:rsidRPr="00937F31" w:rsidRDefault="006A32A5" w:rsidP="006A32A5">
      <w:pPr>
        <w:pStyle w:val="ListParagraph"/>
        <w:ind w:left="2160"/>
        <w:rPr>
          <w:rFonts w:ascii="Times New Roman" w:hAnsi="Times New Roman"/>
          <w:sz w:val="24"/>
          <w:szCs w:val="24"/>
        </w:rPr>
      </w:pPr>
      <w:r>
        <w:rPr>
          <w:rFonts w:ascii="Times New Roman" w:hAnsi="Times New Roman"/>
          <w:sz w:val="24"/>
          <w:szCs w:val="24"/>
        </w:rPr>
        <w:t>Measure the distance around all sides (perimeter) of polygons, such as squares, triangles, and hexagons using physical models</w:t>
      </w:r>
    </w:p>
    <w:p w:rsidR="00E1288E" w:rsidRPr="006A32A5" w:rsidRDefault="006A32A5" w:rsidP="00E1288E">
      <w:pPr>
        <w:pStyle w:val="ListParagraph"/>
        <w:numPr>
          <w:ilvl w:val="0"/>
          <w:numId w:val="13"/>
        </w:numPr>
        <w:rPr>
          <w:rFonts w:ascii="Times New Roman" w:hAnsi="Times New Roman"/>
          <w:b/>
          <w:sz w:val="24"/>
          <w:szCs w:val="24"/>
        </w:rPr>
      </w:pPr>
      <w:r w:rsidRPr="006A32A5">
        <w:rPr>
          <w:rFonts w:ascii="Times New Roman" w:hAnsi="Times New Roman"/>
          <w:b/>
          <w:sz w:val="24"/>
          <w:szCs w:val="24"/>
        </w:rPr>
        <w:t>Supported:</w:t>
      </w:r>
    </w:p>
    <w:p w:rsidR="006A32A5" w:rsidRDefault="006A32A5" w:rsidP="006A32A5">
      <w:pPr>
        <w:pStyle w:val="ListParagraph"/>
        <w:ind w:left="2160"/>
        <w:rPr>
          <w:rFonts w:ascii="Times New Roman" w:hAnsi="Times New Roman"/>
          <w:sz w:val="24"/>
          <w:szCs w:val="24"/>
        </w:rPr>
      </w:pPr>
      <w:r>
        <w:rPr>
          <w:rFonts w:ascii="Times New Roman" w:hAnsi="Times New Roman"/>
          <w:sz w:val="24"/>
          <w:szCs w:val="24"/>
        </w:rPr>
        <w:t>MA.6.G.4.Su.b</w:t>
      </w:r>
    </w:p>
    <w:p w:rsidR="006A32A5" w:rsidRPr="00937F31" w:rsidRDefault="006A32A5" w:rsidP="006A32A5">
      <w:pPr>
        <w:pStyle w:val="ListParagraph"/>
        <w:ind w:left="2160"/>
        <w:rPr>
          <w:rFonts w:ascii="Times New Roman" w:hAnsi="Times New Roman"/>
          <w:sz w:val="24"/>
          <w:szCs w:val="24"/>
        </w:rPr>
      </w:pPr>
      <w:r>
        <w:rPr>
          <w:rFonts w:ascii="Times New Roman" w:hAnsi="Times New Roman"/>
          <w:sz w:val="24"/>
          <w:szCs w:val="24"/>
        </w:rPr>
        <w:t>Measure the lengths of the sides of rectangles and triangles using physical models</w:t>
      </w:r>
    </w:p>
    <w:p w:rsidR="00E1288E" w:rsidRPr="006A32A5" w:rsidRDefault="006A32A5" w:rsidP="00E1288E">
      <w:pPr>
        <w:pStyle w:val="ListParagraph"/>
        <w:numPr>
          <w:ilvl w:val="0"/>
          <w:numId w:val="13"/>
        </w:numPr>
        <w:rPr>
          <w:rFonts w:ascii="Times New Roman" w:hAnsi="Times New Roman"/>
          <w:b/>
          <w:sz w:val="24"/>
          <w:szCs w:val="24"/>
        </w:rPr>
      </w:pPr>
      <w:r w:rsidRPr="006A32A5">
        <w:rPr>
          <w:rFonts w:ascii="Times New Roman" w:hAnsi="Times New Roman"/>
          <w:b/>
          <w:sz w:val="24"/>
          <w:szCs w:val="24"/>
          <w:bdr w:val="none" w:sz="0" w:space="0" w:color="auto" w:frame="1"/>
        </w:rPr>
        <w:t>Participatory:</w:t>
      </w:r>
    </w:p>
    <w:p w:rsidR="006A32A5" w:rsidRDefault="006A32A5" w:rsidP="006A32A5">
      <w:pPr>
        <w:pStyle w:val="ListParagraph"/>
        <w:ind w:left="2160"/>
        <w:rPr>
          <w:rFonts w:ascii="Times New Roman" w:hAnsi="Times New Roman"/>
          <w:sz w:val="24"/>
          <w:szCs w:val="24"/>
          <w:bdr w:val="none" w:sz="0" w:space="0" w:color="auto" w:frame="1"/>
        </w:rPr>
      </w:pPr>
      <w:r>
        <w:rPr>
          <w:rFonts w:ascii="Times New Roman" w:hAnsi="Times New Roman"/>
          <w:sz w:val="24"/>
          <w:szCs w:val="24"/>
          <w:bdr w:val="none" w:sz="0" w:space="0" w:color="auto" w:frame="1"/>
        </w:rPr>
        <w:t>MA.6.G.4.Pa.b</w:t>
      </w:r>
    </w:p>
    <w:p w:rsidR="00BA38E7" w:rsidRPr="00FF740C" w:rsidRDefault="006A32A5" w:rsidP="00FF740C">
      <w:pPr>
        <w:pStyle w:val="ListParagraph"/>
        <w:ind w:left="2160"/>
        <w:rPr>
          <w:rFonts w:ascii="Times New Roman" w:hAnsi="Times New Roman"/>
          <w:sz w:val="24"/>
          <w:szCs w:val="24"/>
        </w:rPr>
      </w:pPr>
      <w:r>
        <w:rPr>
          <w:rFonts w:ascii="Times New Roman" w:hAnsi="Times New Roman"/>
          <w:sz w:val="24"/>
          <w:szCs w:val="24"/>
          <w:bdr w:val="none" w:sz="0" w:space="0" w:color="auto" w:frame="1"/>
        </w:rPr>
        <w:t>Recognize the outside (perimeter) of rectangles and triangles</w:t>
      </w:r>
    </w:p>
    <w:sectPr w:rsidR="00BA38E7" w:rsidRPr="00FF740C" w:rsidSect="00BA38E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8F8" w:rsidRDefault="00AC38F8" w:rsidP="00937F31">
      <w:pPr>
        <w:spacing w:after="0" w:line="240" w:lineRule="auto"/>
      </w:pPr>
      <w:r>
        <w:separator/>
      </w:r>
    </w:p>
  </w:endnote>
  <w:endnote w:type="continuationSeparator" w:id="0">
    <w:p w:rsidR="00AC38F8" w:rsidRDefault="00AC38F8" w:rsidP="00937F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8F8" w:rsidRDefault="00AC38F8" w:rsidP="00937F31">
      <w:pPr>
        <w:spacing w:after="0" w:line="240" w:lineRule="auto"/>
      </w:pPr>
      <w:r>
        <w:separator/>
      </w:r>
    </w:p>
  </w:footnote>
  <w:footnote w:type="continuationSeparator" w:id="0">
    <w:p w:rsidR="00AC38F8" w:rsidRDefault="00AC38F8" w:rsidP="00937F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F31" w:rsidRPr="00886C77" w:rsidRDefault="00886C77">
    <w:pPr>
      <w:pStyle w:val="Header"/>
      <w:rPr>
        <w:sz w:val="20"/>
        <w:szCs w:val="20"/>
      </w:rPr>
    </w:pPr>
    <w:r w:rsidRPr="00886C77">
      <w:rPr>
        <w:sz w:val="20"/>
        <w:szCs w:val="20"/>
      </w:rPr>
      <w:t>Joshua Walker</w:t>
    </w:r>
  </w:p>
  <w:p w:rsidR="00937F31" w:rsidRPr="00886C77" w:rsidRDefault="00937F31">
    <w:pPr>
      <w:pStyle w:val="Header"/>
      <w:rPr>
        <w:sz w:val="20"/>
        <w:szCs w:val="20"/>
      </w:rPr>
    </w:pPr>
    <w:r w:rsidRPr="00886C77">
      <w:rPr>
        <w:sz w:val="20"/>
        <w:szCs w:val="20"/>
      </w:rPr>
      <w:t>EEX 6065</w:t>
    </w:r>
  </w:p>
  <w:p w:rsidR="00937F31" w:rsidRPr="00886C77" w:rsidRDefault="00886C77">
    <w:pPr>
      <w:pStyle w:val="Header"/>
      <w:rPr>
        <w:sz w:val="20"/>
        <w:szCs w:val="20"/>
      </w:rPr>
    </w:pPr>
    <w:r w:rsidRPr="00886C77">
      <w:rPr>
        <w:sz w:val="20"/>
        <w:szCs w:val="20"/>
      </w:rPr>
      <w:t>Academic Co-Teaching Lesson Plan 1</w:t>
    </w:r>
  </w:p>
  <w:p w:rsidR="00937F31" w:rsidRDefault="00937F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6594"/>
    <w:multiLevelType w:val="hybridMultilevel"/>
    <w:tmpl w:val="3000C966"/>
    <w:lvl w:ilvl="0" w:tplc="79567A1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142FDD"/>
    <w:multiLevelType w:val="hybridMultilevel"/>
    <w:tmpl w:val="2CF4E40C"/>
    <w:lvl w:ilvl="0" w:tplc="F622160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089C6F80"/>
    <w:multiLevelType w:val="hybridMultilevel"/>
    <w:tmpl w:val="3ABCB9DA"/>
    <w:lvl w:ilvl="0" w:tplc="D77648F4">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9856F43"/>
    <w:multiLevelType w:val="hybridMultilevel"/>
    <w:tmpl w:val="77FA35B2"/>
    <w:lvl w:ilvl="0" w:tplc="22F434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356633"/>
    <w:multiLevelType w:val="hybridMultilevel"/>
    <w:tmpl w:val="786E9B22"/>
    <w:lvl w:ilvl="0" w:tplc="E2CE894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2A45681"/>
    <w:multiLevelType w:val="hybridMultilevel"/>
    <w:tmpl w:val="7D3E348A"/>
    <w:lvl w:ilvl="0" w:tplc="2168EAA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0E545E"/>
    <w:multiLevelType w:val="hybridMultilevel"/>
    <w:tmpl w:val="A48AB372"/>
    <w:lvl w:ilvl="0" w:tplc="CC30DA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614C29"/>
    <w:multiLevelType w:val="hybridMultilevel"/>
    <w:tmpl w:val="F5BE4284"/>
    <w:lvl w:ilvl="0" w:tplc="63A655E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0F016F3"/>
    <w:multiLevelType w:val="hybridMultilevel"/>
    <w:tmpl w:val="D24660A4"/>
    <w:lvl w:ilvl="0" w:tplc="9FD2C42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49A2971"/>
    <w:multiLevelType w:val="hybridMultilevel"/>
    <w:tmpl w:val="CE46F8D8"/>
    <w:lvl w:ilvl="0" w:tplc="8B12D29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51356C8"/>
    <w:multiLevelType w:val="hybridMultilevel"/>
    <w:tmpl w:val="482AE2AC"/>
    <w:lvl w:ilvl="0" w:tplc="CCF21D1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nsid w:val="385B3071"/>
    <w:multiLevelType w:val="hybridMultilevel"/>
    <w:tmpl w:val="451A672A"/>
    <w:lvl w:ilvl="0" w:tplc="D39808B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DB20B52"/>
    <w:multiLevelType w:val="hybridMultilevel"/>
    <w:tmpl w:val="B080BC02"/>
    <w:lvl w:ilvl="0" w:tplc="7C38E7C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00F2DFA"/>
    <w:multiLevelType w:val="hybridMultilevel"/>
    <w:tmpl w:val="0172EAB6"/>
    <w:lvl w:ilvl="0" w:tplc="E7CC3036">
      <w:start w:val="1"/>
      <w:numFmt w:val="lowerRoman"/>
      <w:lvlText w:val="%1."/>
      <w:lvlJc w:val="left"/>
      <w:pPr>
        <w:ind w:left="2160" w:hanging="72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1423E5F"/>
    <w:multiLevelType w:val="hybridMultilevel"/>
    <w:tmpl w:val="DFE29008"/>
    <w:lvl w:ilvl="0" w:tplc="524ECDF6">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42172D9A"/>
    <w:multiLevelType w:val="hybridMultilevel"/>
    <w:tmpl w:val="7F102B00"/>
    <w:lvl w:ilvl="0" w:tplc="A008D37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44C57D6B"/>
    <w:multiLevelType w:val="hybridMultilevel"/>
    <w:tmpl w:val="3098A598"/>
    <w:lvl w:ilvl="0" w:tplc="3E687B0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36F15D7"/>
    <w:multiLevelType w:val="hybridMultilevel"/>
    <w:tmpl w:val="B294474C"/>
    <w:lvl w:ilvl="0" w:tplc="1A220E3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FCA1723"/>
    <w:multiLevelType w:val="hybridMultilevel"/>
    <w:tmpl w:val="C846C47C"/>
    <w:lvl w:ilvl="0" w:tplc="AFEED10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5041BBD"/>
    <w:multiLevelType w:val="hybridMultilevel"/>
    <w:tmpl w:val="BD446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E072CE0"/>
    <w:multiLevelType w:val="hybridMultilevel"/>
    <w:tmpl w:val="CF06AC36"/>
    <w:lvl w:ilvl="0" w:tplc="5BF0A02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0"/>
  </w:num>
  <w:num w:numId="3">
    <w:abstractNumId w:val="17"/>
  </w:num>
  <w:num w:numId="4">
    <w:abstractNumId w:val="5"/>
  </w:num>
  <w:num w:numId="5">
    <w:abstractNumId w:val="20"/>
  </w:num>
  <w:num w:numId="6">
    <w:abstractNumId w:val="12"/>
  </w:num>
  <w:num w:numId="7">
    <w:abstractNumId w:val="6"/>
  </w:num>
  <w:num w:numId="8">
    <w:abstractNumId w:val="13"/>
  </w:num>
  <w:num w:numId="9">
    <w:abstractNumId w:val="18"/>
  </w:num>
  <w:num w:numId="10">
    <w:abstractNumId w:val="3"/>
  </w:num>
  <w:num w:numId="11">
    <w:abstractNumId w:val="8"/>
  </w:num>
  <w:num w:numId="12">
    <w:abstractNumId w:val="2"/>
  </w:num>
  <w:num w:numId="13">
    <w:abstractNumId w:val="7"/>
  </w:num>
  <w:num w:numId="14">
    <w:abstractNumId w:val="19"/>
  </w:num>
  <w:num w:numId="15">
    <w:abstractNumId w:val="4"/>
  </w:num>
  <w:num w:numId="16">
    <w:abstractNumId w:val="11"/>
  </w:num>
  <w:num w:numId="17">
    <w:abstractNumId w:val="14"/>
  </w:num>
  <w:num w:numId="18">
    <w:abstractNumId w:val="9"/>
  </w:num>
  <w:num w:numId="19">
    <w:abstractNumId w:val="1"/>
  </w:num>
  <w:num w:numId="20">
    <w:abstractNumId w:val="10"/>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7F2169"/>
    <w:rsid w:val="0009726A"/>
    <w:rsid w:val="001030BF"/>
    <w:rsid w:val="001A547D"/>
    <w:rsid w:val="00223356"/>
    <w:rsid w:val="002906BB"/>
    <w:rsid w:val="002C2EAF"/>
    <w:rsid w:val="002C32EE"/>
    <w:rsid w:val="002F1AF6"/>
    <w:rsid w:val="00330427"/>
    <w:rsid w:val="003D68C0"/>
    <w:rsid w:val="003E236B"/>
    <w:rsid w:val="003E3813"/>
    <w:rsid w:val="004650A6"/>
    <w:rsid w:val="004E6E74"/>
    <w:rsid w:val="006A32A5"/>
    <w:rsid w:val="00706946"/>
    <w:rsid w:val="00744D03"/>
    <w:rsid w:val="00756FC7"/>
    <w:rsid w:val="00782527"/>
    <w:rsid w:val="007E1EA7"/>
    <w:rsid w:val="007F2169"/>
    <w:rsid w:val="0086680B"/>
    <w:rsid w:val="00885B43"/>
    <w:rsid w:val="00886C77"/>
    <w:rsid w:val="008B4FF7"/>
    <w:rsid w:val="008E0B28"/>
    <w:rsid w:val="008E154E"/>
    <w:rsid w:val="00937F31"/>
    <w:rsid w:val="009918A1"/>
    <w:rsid w:val="00A05BDB"/>
    <w:rsid w:val="00A667DA"/>
    <w:rsid w:val="00AC38F8"/>
    <w:rsid w:val="00B02C51"/>
    <w:rsid w:val="00B03F2E"/>
    <w:rsid w:val="00B4069C"/>
    <w:rsid w:val="00BA38E7"/>
    <w:rsid w:val="00C45D5F"/>
    <w:rsid w:val="00C725DA"/>
    <w:rsid w:val="00C75689"/>
    <w:rsid w:val="00CA01B5"/>
    <w:rsid w:val="00CD6F34"/>
    <w:rsid w:val="00D00103"/>
    <w:rsid w:val="00D93475"/>
    <w:rsid w:val="00DC2143"/>
    <w:rsid w:val="00E1288E"/>
    <w:rsid w:val="00E32715"/>
    <w:rsid w:val="00E476DA"/>
    <w:rsid w:val="00E7158F"/>
    <w:rsid w:val="00E77DB1"/>
    <w:rsid w:val="00EF03CD"/>
    <w:rsid w:val="00F161E5"/>
    <w:rsid w:val="00F57448"/>
    <w:rsid w:val="00FA719B"/>
    <w:rsid w:val="00FB231B"/>
    <w:rsid w:val="00FF74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8E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2169"/>
    <w:rPr>
      <w:rFonts w:ascii="Arial" w:hAnsi="Arial" w:cs="Arial" w:hint="default"/>
      <w:b w:val="0"/>
      <w:bCs w:val="0"/>
      <w:i w:val="0"/>
      <w:iCs w:val="0"/>
      <w:caps w:val="0"/>
      <w:smallCaps w:val="0"/>
      <w:color w:val="003399"/>
      <w:sz w:val="15"/>
      <w:szCs w:val="15"/>
      <w:u w:val="single"/>
    </w:rPr>
  </w:style>
  <w:style w:type="paragraph" w:styleId="ListParagraph">
    <w:name w:val="List Paragraph"/>
    <w:basedOn w:val="Normal"/>
    <w:uiPriority w:val="34"/>
    <w:qFormat/>
    <w:rsid w:val="00FA719B"/>
    <w:pPr>
      <w:ind w:left="720"/>
      <w:contextualSpacing/>
    </w:pPr>
  </w:style>
  <w:style w:type="paragraph" w:styleId="Header">
    <w:name w:val="header"/>
    <w:basedOn w:val="Normal"/>
    <w:link w:val="HeaderChar"/>
    <w:uiPriority w:val="99"/>
    <w:unhideWhenUsed/>
    <w:rsid w:val="00937F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7F31"/>
  </w:style>
  <w:style w:type="paragraph" w:styleId="Footer">
    <w:name w:val="footer"/>
    <w:basedOn w:val="Normal"/>
    <w:link w:val="FooterChar"/>
    <w:uiPriority w:val="99"/>
    <w:semiHidden/>
    <w:unhideWhenUsed/>
    <w:rsid w:val="00937F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7F31"/>
  </w:style>
  <w:style w:type="paragraph" w:styleId="BalloonText">
    <w:name w:val="Balloon Text"/>
    <w:basedOn w:val="Normal"/>
    <w:link w:val="BalloonTextChar"/>
    <w:uiPriority w:val="99"/>
    <w:semiHidden/>
    <w:unhideWhenUsed/>
    <w:rsid w:val="00937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7F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1452</Words>
  <Characters>8282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VCS</Company>
  <LinksUpToDate>false</LinksUpToDate>
  <CharactersWithSpaces>9715</CharactersWithSpaces>
  <SharedDoc>false</SharedDoc>
  <HLinks>
    <vt:vector size="42" baseType="variant">
      <vt:variant>
        <vt:i4>4522071</vt:i4>
      </vt:variant>
      <vt:variant>
        <vt:i4>18</vt:i4>
      </vt:variant>
      <vt:variant>
        <vt:i4>0</vt:i4>
      </vt:variant>
      <vt:variant>
        <vt:i4>5</vt:i4>
      </vt:variant>
      <vt:variant>
        <vt:lpwstr>javascript:;</vt:lpwstr>
      </vt:variant>
      <vt:variant>
        <vt:lpwstr/>
      </vt:variant>
      <vt:variant>
        <vt:i4>4522071</vt:i4>
      </vt:variant>
      <vt:variant>
        <vt:i4>15</vt:i4>
      </vt:variant>
      <vt:variant>
        <vt:i4>0</vt:i4>
      </vt:variant>
      <vt:variant>
        <vt:i4>5</vt:i4>
      </vt:variant>
      <vt:variant>
        <vt:lpwstr>javascript:;</vt:lpwstr>
      </vt:variant>
      <vt:variant>
        <vt:lpwstr/>
      </vt:variant>
      <vt:variant>
        <vt:i4>4522071</vt:i4>
      </vt:variant>
      <vt:variant>
        <vt:i4>12</vt:i4>
      </vt:variant>
      <vt:variant>
        <vt:i4>0</vt:i4>
      </vt:variant>
      <vt:variant>
        <vt:i4>5</vt:i4>
      </vt:variant>
      <vt:variant>
        <vt:lpwstr>javascript:;</vt:lpwstr>
      </vt:variant>
      <vt:variant>
        <vt:lpwstr/>
      </vt:variant>
      <vt:variant>
        <vt:i4>4522071</vt:i4>
      </vt:variant>
      <vt:variant>
        <vt:i4>9</vt:i4>
      </vt:variant>
      <vt:variant>
        <vt:i4>0</vt:i4>
      </vt:variant>
      <vt:variant>
        <vt:i4>5</vt:i4>
      </vt:variant>
      <vt:variant>
        <vt:lpwstr>javascript:;</vt:lpwstr>
      </vt:variant>
      <vt:variant>
        <vt:lpwstr/>
      </vt:variant>
      <vt:variant>
        <vt:i4>4522071</vt:i4>
      </vt:variant>
      <vt:variant>
        <vt:i4>6</vt:i4>
      </vt:variant>
      <vt:variant>
        <vt:i4>0</vt:i4>
      </vt:variant>
      <vt:variant>
        <vt:i4>5</vt:i4>
      </vt:variant>
      <vt:variant>
        <vt:lpwstr>javascript:;</vt:lpwstr>
      </vt:variant>
      <vt:variant>
        <vt:lpwstr/>
      </vt:variant>
      <vt:variant>
        <vt:i4>4522071</vt:i4>
      </vt:variant>
      <vt:variant>
        <vt:i4>3</vt:i4>
      </vt:variant>
      <vt:variant>
        <vt:i4>0</vt:i4>
      </vt:variant>
      <vt:variant>
        <vt:i4>5</vt:i4>
      </vt:variant>
      <vt:variant>
        <vt:lpwstr>javascript:;</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lcfreema</dc:creator>
  <cp:lastModifiedBy>Josh Walker</cp:lastModifiedBy>
  <cp:revision>3</cp:revision>
  <dcterms:created xsi:type="dcterms:W3CDTF">2011-02-09T22:12:00Z</dcterms:created>
  <dcterms:modified xsi:type="dcterms:W3CDTF">2011-02-24T20:16:00Z</dcterms:modified>
</cp:coreProperties>
</file>